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jc w:val="center"/>
      </w:pPr>
      <w:r>
        <w:t xml:space="preserve">Anaula Nature Resort</w:t>
      </w:r>
    </w:p>
    <w:p>
      <w:pPr>
        <w:spacing w:after="120"/>
        <w:jc w:val="center"/>
      </w:pPr>
      <w:r>
        <w:t xml:space="preserve">Website content &amp; setup guide / Website-inhoud &amp; opzetgids</w:t>
      </w:r>
    </w:p>
    <w:p>
      <w:pPr>
        <w:spacing w:after="120"/>
        <w:jc w:val="center"/>
      </w:pPr>
      <w:r>
        <w:rPr>
          <w:color w:val="888888"/>
        </w:rPr>
        <w:t xml:space="preserve">Generated from the live website codebase — 15 October 2026</w:t>
      </w:r>
    </w:p>
    <w:p>
      <w:pPr>
        <w:spacing w:after="120"/>
      </w:pPr>
      <w:r>
        <w:t xml:space="preserve"/>
      </w:r>
    </w:p>
    <w:p>
      <w:pPr>
        <w:pStyle w:val="Heading1"/>
        <w:spacing w:after="160" w:before="360"/>
      </w:pPr>
      <w:r>
        <w:t xml:space="preserve">Part 1 — English</w:t>
      </w:r>
    </w:p>
    <w:p>
      <w:pPr>
        <w:pStyle w:val="Heading2"/>
        <w:spacing w:after="140" w:before="280"/>
      </w:pPr>
      <w:r>
        <w:t xml:space="preserve">1. About this document</w:t>
      </w:r>
    </w:p>
    <w:p>
      <w:pPr>
        <w:spacing w:after="120"/>
      </w:pPr>
      <w:r>
        <w:t xml:space="preserve">This document contains the complete text content of the Anaula Nature Resort website (anaula.edetroit.net), an explanation of how the site is structured, and the technical information a website builder needs to recreate or migrate it. Part 1 is in English; Part 2 (Deel 2) repeats the explanation and contains the full Dutch page content.</w:t>
      </w:r>
    </w:p>
    <w:p>
      <w:pPr>
        <w:pStyle w:val="Heading2"/>
        <w:spacing w:after="140" w:before="280"/>
      </w:pPr>
      <w:r>
        <w:t xml:space="preserve">2. How the website is set up</w:t>
      </w:r>
    </w:p>
    <w:p>
      <w:pPr>
        <w:spacing w:after="120"/>
      </w:pPr>
      <w:r>
        <w:t xml:space="preserve">The website is a custom-coded application, not a WordPress or website-builder site, so there are no "plugins" in the WordPress sense — every feature listed below is built into the code. The resort's previous website ran on WordPress; the current site deliberately kept the old clean URLs (e.g. /reisvoorwaarden, /privacybeleid) so search rankings were preserved.</w:t>
      </w:r>
    </w:p>
    <w:p>
      <w:pPr>
        <w:spacing w:after="120"/>
      </w:pPr>
      <w:r>
        <w:rPr>
          <w:b/>
          <w:bCs/>
        </w:rPr>
        <w:t xml:space="preserve">Technical stack:</w:t>
      </w:r>
    </w:p>
    <w:p>
      <w:pPr>
        <w:pStyle w:val="ListParagraph"/>
        <w:numPr>
          <w:ilvl w:val="0"/>
          <w:numId w:val="1"/>
        </w:numPr>
        <w:spacing w:after="60"/>
      </w:pPr>
      <w:r>
        <w:t xml:space="preserve">Framework: Next.js 14 (App Router) with TypeScript — a React-based website framework.</w:t>
      </w:r>
    </w:p>
    <w:p>
      <w:pPr>
        <w:pStyle w:val="ListParagraph"/>
        <w:numPr>
          <w:ilvl w:val="0"/>
          <w:numId w:val="1"/>
        </w:numPr>
        <w:spacing w:after="60"/>
      </w:pPr>
      <w:r>
        <w:t xml:space="preserve">Styling: Tailwind CSS with a custom design theme (see section 6).</w:t>
      </w:r>
    </w:p>
    <w:p>
      <w:pPr>
        <w:pStyle w:val="ListParagraph"/>
        <w:numPr>
          <w:ilvl w:val="0"/>
          <w:numId w:val="1"/>
        </w:numPr>
        <w:spacing w:after="60"/>
      </w:pPr>
      <w:r>
        <w:t xml:space="preserve">Database: MariaDB (MySQL-compatible), accessed through the Prisma ORM. It stores tours, departures, bookings, gallery images, settings and an email log.</w:t>
      </w:r>
    </w:p>
    <w:p>
      <w:pPr>
        <w:pStyle w:val="ListParagraph"/>
        <w:numPr>
          <w:ilvl w:val="0"/>
          <w:numId w:val="1"/>
        </w:numPr>
        <w:spacing w:after="60"/>
      </w:pPr>
      <w:r>
        <w:t xml:space="preserve">Languages: six — Dutch (default, no URL prefix), English, German, French, Spanish and Chinese. Every piece of visible text lives in one translation file per language, and every page has a translated URL slug per language (see the table in section 3).</w:t>
      </w:r>
    </w:p>
    <w:p>
      <w:pPr>
        <w:pStyle w:val="ListParagraph"/>
        <w:numPr>
          <w:ilvl w:val="0"/>
          <w:numId w:val="1"/>
        </w:numPr>
        <w:spacing w:after="60"/>
      </w:pPr>
      <w:r>
        <w:t xml:space="preserve">Hosting: the public site is built to static files and served from a CDN. Editors work on a separate preview server; publishing merges the preview to the live branch and the deploy pipeline rebuilds the CDN copy.</w:t>
      </w:r>
    </w:p>
    <w:p>
      <w:pPr>
        <w:pStyle w:val="ListParagraph"/>
        <w:numPr>
          <w:ilvl w:val="0"/>
          <w:numId w:val="1"/>
        </w:numPr>
        <w:spacing w:after="60"/>
      </w:pPr>
      <w:r>
        <w:t xml:space="preserve">Booking: a custom booking flow (date/tour selection, guest details, payment, and a payment-return page that shows paid/pending/failed states). Booking, pricing and payment logic is handled by the application and database, not by a third-party booking widget.</w:t>
      </w:r>
    </w:p>
    <w:p>
      <w:pPr>
        <w:pStyle w:val="ListParagraph"/>
        <w:numPr>
          <w:ilvl w:val="0"/>
          <w:numId w:val="1"/>
        </w:numPr>
        <w:spacing w:after="60"/>
      </w:pPr>
      <w:r>
        <w:t xml:space="preserve">Other built-in features: photo gallery (database-driven, images uploaded to /public/uploads), videos page, cookie-consent banner with accept/reject options, legal pages, contact page, and SEO redirects generated from the URL table.</w:t>
      </w:r>
    </w:p>
    <w:p>
      <w:pPr>
        <w:pStyle w:val="Heading2"/>
        <w:spacing w:after="140" w:before="280"/>
      </w:pPr>
      <w:r>
        <w:t xml:space="preserve">3. Site structure — the pages ("tabs")</w:t>
      </w:r>
    </w:p>
    <w:p>
      <w:pPr>
        <w:spacing w:after="120"/>
      </w:pPr>
      <w:r>
        <w:t xml:space="preserve">The main navigation contains: Home, Tours, Facilities, Gallery, Videos, About, Contact, plus a "Discover" dropdown with Activities, Suriname, Location and Articles, a language switcher and a "Book Now" button. All pages exist in all six languages; the table below shows the Dutch (default) and English URLs. German, French, Spanish and Chinese use their own translated slugs under /de/, /fr/, /es/ and /zh/.</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009"/>
        <w:gridCol w:w="3009"/>
        <w:gridCol w:w="3009"/>
      </w:tblGrid>
      <w:tr>
        <w:tc>
          <w:tcPr>
            <w:tcMar>
              <w:top w:type="dxa" w:w="60"/>
              <w:left w:type="dxa" w:w="100"/>
              <w:bottom w:type="dxa" w:w="60"/>
              <w:right w:type="dxa" w:w="100"/>
            </w:tcMar>
          </w:tcPr>
          <w:p>
            <w:pPr>
              <w:spacing w:after="40"/>
            </w:pPr>
            <w:r>
              <w:rPr>
                <w:b/>
                <w:bCs/>
              </w:rPr>
              <w:t xml:space="preserve">Page (tab)</w:t>
            </w:r>
          </w:p>
        </w:tc>
        <w:tc>
          <w:tcPr>
            <w:tcMar>
              <w:top w:type="dxa" w:w="60"/>
              <w:left w:type="dxa" w:w="100"/>
              <w:bottom w:type="dxa" w:w="60"/>
              <w:right w:type="dxa" w:w="100"/>
            </w:tcMar>
          </w:tcPr>
          <w:p>
            <w:pPr>
              <w:spacing w:after="40"/>
            </w:pPr>
            <w:r>
              <w:rPr>
                <w:b/>
                <w:bCs/>
              </w:rPr>
              <w:t xml:space="preserve">Dutch URL (default)</w:t>
            </w:r>
          </w:p>
        </w:tc>
        <w:tc>
          <w:tcPr>
            <w:tcMar>
              <w:top w:type="dxa" w:w="60"/>
              <w:left w:type="dxa" w:w="100"/>
              <w:bottom w:type="dxa" w:w="60"/>
              <w:right w:type="dxa" w:w="100"/>
            </w:tcMar>
          </w:tcPr>
          <w:p>
            <w:pPr>
              <w:spacing w:after="40"/>
            </w:pPr>
            <w:r>
              <w:rPr>
                <w:b/>
                <w:bCs/>
              </w:rPr>
              <w:t xml:space="preserve">English URL</w:t>
            </w:r>
          </w:p>
        </w:tc>
      </w:tr>
      <w:tr>
        <w:tc>
          <w:tcPr>
            <w:tcMar>
              <w:top w:type="dxa" w:w="60"/>
              <w:left w:type="dxa" w:w="100"/>
              <w:bottom w:type="dxa" w:w="60"/>
              <w:right w:type="dxa" w:w="100"/>
            </w:tcMar>
          </w:tcPr>
          <w:p>
            <w:pPr>
              <w:spacing w:after="40"/>
            </w:pPr>
            <w:r>
              <w:rPr>
                <w:b w:val="false"/>
                <w:bCs w:val="false"/>
              </w:rPr>
              <w:t xml:space="preserve">Home</w:t>
            </w:r>
          </w:p>
        </w:tc>
        <w:tc>
          <w:tcPr>
            <w:tcMar>
              <w:top w:type="dxa" w:w="60"/>
              <w:left w:type="dxa" w:w="100"/>
              <w:bottom w:type="dxa" w:w="60"/>
              <w:right w:type="dxa" w:w="100"/>
            </w:tcMar>
          </w:tcPr>
          <w:p>
            <w:pPr>
              <w:spacing w:after="40"/>
            </w:pPr>
            <w:r>
              <w:rPr>
                <w:b w:val="false"/>
                <w:bCs w:val="false"/>
              </w:rPr>
              <w:t xml:space="preserve">/</w:t>
            </w:r>
          </w:p>
        </w:tc>
        <w:tc>
          <w:tcPr>
            <w:tcMar>
              <w:top w:type="dxa" w:w="60"/>
              <w:left w:type="dxa" w:w="100"/>
              <w:bottom w:type="dxa" w:w="60"/>
              <w:right w:type="dxa" w:w="100"/>
            </w:tcMar>
          </w:tcPr>
          <w:p>
            <w:pPr>
              <w:spacing w:after="40"/>
            </w:pPr>
            <w:r>
              <w:rPr>
                <w:b w:val="false"/>
                <w:bCs w:val="false"/>
              </w:rPr>
              <w:t xml:space="preserve">/en/</w:t>
            </w:r>
          </w:p>
        </w:tc>
      </w:tr>
      <w:tr>
        <w:tc>
          <w:tcPr>
            <w:tcMar>
              <w:top w:type="dxa" w:w="60"/>
              <w:left w:type="dxa" w:w="100"/>
              <w:bottom w:type="dxa" w:w="60"/>
              <w:right w:type="dxa" w:w="100"/>
            </w:tcMar>
          </w:tcPr>
          <w:p>
            <w:pPr>
              <w:spacing w:after="40"/>
            </w:pPr>
            <w:r>
              <w:rPr>
                <w:b w:val="false"/>
                <w:bCs w:val="false"/>
              </w:rPr>
              <w:t xml:space="preserve">Tours</w:t>
            </w:r>
          </w:p>
        </w:tc>
        <w:tc>
          <w:tcPr>
            <w:tcMar>
              <w:top w:type="dxa" w:w="60"/>
              <w:left w:type="dxa" w:w="100"/>
              <w:bottom w:type="dxa" w:w="60"/>
              <w:right w:type="dxa" w:w="100"/>
            </w:tcMar>
          </w:tcPr>
          <w:p>
            <w:pPr>
              <w:spacing w:after="40"/>
            </w:pPr>
            <w:r>
              <w:rPr>
                <w:b w:val="false"/>
                <w:bCs w:val="false"/>
              </w:rPr>
              <w:t xml:space="preserve">/tours</w:t>
            </w:r>
          </w:p>
        </w:tc>
        <w:tc>
          <w:tcPr>
            <w:tcMar>
              <w:top w:type="dxa" w:w="60"/>
              <w:left w:type="dxa" w:w="100"/>
              <w:bottom w:type="dxa" w:w="60"/>
              <w:right w:type="dxa" w:w="100"/>
            </w:tcMar>
          </w:tcPr>
          <w:p>
            <w:pPr>
              <w:spacing w:after="40"/>
            </w:pPr>
            <w:r>
              <w:rPr>
                <w:b w:val="false"/>
                <w:bCs w:val="false"/>
              </w:rPr>
              <w:t xml:space="preserve">/en/tours</w:t>
            </w:r>
          </w:p>
        </w:tc>
      </w:tr>
      <w:tr>
        <w:tc>
          <w:tcPr>
            <w:tcMar>
              <w:top w:type="dxa" w:w="60"/>
              <w:left w:type="dxa" w:w="100"/>
              <w:bottom w:type="dxa" w:w="60"/>
              <w:right w:type="dxa" w:w="100"/>
            </w:tcMar>
          </w:tcPr>
          <w:p>
            <w:pPr>
              <w:spacing w:after="40"/>
            </w:pPr>
            <w:r>
              <w:rPr>
                <w:b w:val="false"/>
                <w:bCs w:val="false"/>
              </w:rPr>
              <w:t xml:space="preserve">Activities</w:t>
            </w:r>
          </w:p>
        </w:tc>
        <w:tc>
          <w:tcPr>
            <w:tcMar>
              <w:top w:type="dxa" w:w="60"/>
              <w:left w:type="dxa" w:w="100"/>
              <w:bottom w:type="dxa" w:w="60"/>
              <w:right w:type="dxa" w:w="100"/>
            </w:tcMar>
          </w:tcPr>
          <w:p>
            <w:pPr>
              <w:spacing w:after="40"/>
            </w:pPr>
            <w:r>
              <w:rPr>
                <w:b w:val="false"/>
                <w:bCs w:val="false"/>
              </w:rPr>
              <w:t xml:space="preserve">/activiteiten</w:t>
            </w:r>
          </w:p>
        </w:tc>
        <w:tc>
          <w:tcPr>
            <w:tcMar>
              <w:top w:type="dxa" w:w="60"/>
              <w:left w:type="dxa" w:w="100"/>
              <w:bottom w:type="dxa" w:w="60"/>
              <w:right w:type="dxa" w:w="100"/>
            </w:tcMar>
          </w:tcPr>
          <w:p>
            <w:pPr>
              <w:spacing w:after="40"/>
            </w:pPr>
            <w:r>
              <w:rPr>
                <w:b w:val="false"/>
                <w:bCs w:val="false"/>
              </w:rPr>
              <w:t xml:space="preserve">/en/activities</w:t>
            </w:r>
          </w:p>
        </w:tc>
      </w:tr>
      <w:tr>
        <w:tc>
          <w:tcPr>
            <w:tcMar>
              <w:top w:type="dxa" w:w="60"/>
              <w:left w:type="dxa" w:w="100"/>
              <w:bottom w:type="dxa" w:w="60"/>
              <w:right w:type="dxa" w:w="100"/>
            </w:tcMar>
          </w:tcPr>
          <w:p>
            <w:pPr>
              <w:spacing w:after="40"/>
            </w:pPr>
            <w:r>
              <w:rPr>
                <w:b w:val="false"/>
                <w:bCs w:val="false"/>
              </w:rPr>
              <w:t xml:space="preserve">Facilities</w:t>
            </w:r>
          </w:p>
        </w:tc>
        <w:tc>
          <w:tcPr>
            <w:tcMar>
              <w:top w:type="dxa" w:w="60"/>
              <w:left w:type="dxa" w:w="100"/>
              <w:bottom w:type="dxa" w:w="60"/>
              <w:right w:type="dxa" w:w="100"/>
            </w:tcMar>
          </w:tcPr>
          <w:p>
            <w:pPr>
              <w:spacing w:after="40"/>
            </w:pPr>
            <w:r>
              <w:rPr>
                <w:b w:val="false"/>
                <w:bCs w:val="false"/>
              </w:rPr>
              <w:t xml:space="preserve">/voorzieningen</w:t>
            </w:r>
          </w:p>
        </w:tc>
        <w:tc>
          <w:tcPr>
            <w:tcMar>
              <w:top w:type="dxa" w:w="60"/>
              <w:left w:type="dxa" w:w="100"/>
              <w:bottom w:type="dxa" w:w="60"/>
              <w:right w:type="dxa" w:w="100"/>
            </w:tcMar>
          </w:tcPr>
          <w:p>
            <w:pPr>
              <w:spacing w:after="40"/>
            </w:pPr>
            <w:r>
              <w:rPr>
                <w:b w:val="false"/>
                <w:bCs w:val="false"/>
              </w:rPr>
              <w:t xml:space="preserve">/en/facilities</w:t>
            </w:r>
          </w:p>
        </w:tc>
      </w:tr>
      <w:tr>
        <w:tc>
          <w:tcPr>
            <w:tcMar>
              <w:top w:type="dxa" w:w="60"/>
              <w:left w:type="dxa" w:w="100"/>
              <w:bottom w:type="dxa" w:w="60"/>
              <w:right w:type="dxa" w:w="100"/>
            </w:tcMar>
          </w:tcPr>
          <w:p>
            <w:pPr>
              <w:spacing w:after="40"/>
            </w:pPr>
            <w:r>
              <w:rPr>
                <w:b w:val="false"/>
                <w:bCs w:val="false"/>
              </w:rPr>
              <w:t xml:space="preserve">Gallery</w:t>
            </w:r>
          </w:p>
        </w:tc>
        <w:tc>
          <w:tcPr>
            <w:tcMar>
              <w:top w:type="dxa" w:w="60"/>
              <w:left w:type="dxa" w:w="100"/>
              <w:bottom w:type="dxa" w:w="60"/>
              <w:right w:type="dxa" w:w="100"/>
            </w:tcMar>
          </w:tcPr>
          <w:p>
            <w:pPr>
              <w:spacing w:after="40"/>
            </w:pPr>
            <w:r>
              <w:rPr>
                <w:b w:val="false"/>
                <w:bCs w:val="false"/>
              </w:rPr>
              <w:t xml:space="preserve">/fotogalerij</w:t>
            </w:r>
          </w:p>
        </w:tc>
        <w:tc>
          <w:tcPr>
            <w:tcMar>
              <w:top w:type="dxa" w:w="60"/>
              <w:left w:type="dxa" w:w="100"/>
              <w:bottom w:type="dxa" w:w="60"/>
              <w:right w:type="dxa" w:w="100"/>
            </w:tcMar>
          </w:tcPr>
          <w:p>
            <w:pPr>
              <w:spacing w:after="40"/>
            </w:pPr>
            <w:r>
              <w:rPr>
                <w:b w:val="false"/>
                <w:bCs w:val="false"/>
              </w:rPr>
              <w:t xml:space="preserve">/en/gallery</w:t>
            </w:r>
          </w:p>
        </w:tc>
      </w:tr>
      <w:tr>
        <w:tc>
          <w:tcPr>
            <w:tcMar>
              <w:top w:type="dxa" w:w="60"/>
              <w:left w:type="dxa" w:w="100"/>
              <w:bottom w:type="dxa" w:w="60"/>
              <w:right w:type="dxa" w:w="100"/>
            </w:tcMar>
          </w:tcPr>
          <w:p>
            <w:pPr>
              <w:spacing w:after="40"/>
            </w:pPr>
            <w:r>
              <w:rPr>
                <w:b w:val="false"/>
                <w:bCs w:val="false"/>
              </w:rPr>
              <w:t xml:space="preserve">Videos</w:t>
            </w:r>
          </w:p>
        </w:tc>
        <w:tc>
          <w:tcPr>
            <w:tcMar>
              <w:top w:type="dxa" w:w="60"/>
              <w:left w:type="dxa" w:w="100"/>
              <w:bottom w:type="dxa" w:w="60"/>
              <w:right w:type="dxa" w:w="100"/>
            </w:tcMar>
          </w:tcPr>
          <w:p>
            <w:pPr>
              <w:spacing w:after="40"/>
            </w:pPr>
            <w:r>
              <w:rPr>
                <w:b w:val="false"/>
                <w:bCs w:val="false"/>
              </w:rPr>
              <w:t xml:space="preserve">/videos</w:t>
            </w:r>
          </w:p>
        </w:tc>
        <w:tc>
          <w:tcPr>
            <w:tcMar>
              <w:top w:type="dxa" w:w="60"/>
              <w:left w:type="dxa" w:w="100"/>
              <w:bottom w:type="dxa" w:w="60"/>
              <w:right w:type="dxa" w:w="100"/>
            </w:tcMar>
          </w:tcPr>
          <w:p>
            <w:pPr>
              <w:spacing w:after="40"/>
            </w:pPr>
            <w:r>
              <w:rPr>
                <w:b w:val="false"/>
                <w:bCs w:val="false"/>
              </w:rPr>
              <w:t xml:space="preserve">/en/videos</w:t>
            </w:r>
          </w:p>
        </w:tc>
      </w:tr>
      <w:tr>
        <w:tc>
          <w:tcPr>
            <w:tcMar>
              <w:top w:type="dxa" w:w="60"/>
              <w:left w:type="dxa" w:w="100"/>
              <w:bottom w:type="dxa" w:w="60"/>
              <w:right w:type="dxa" w:w="100"/>
            </w:tcMar>
          </w:tcPr>
          <w:p>
            <w:pPr>
              <w:spacing w:after="40"/>
            </w:pPr>
            <w:r>
              <w:rPr>
                <w:b w:val="false"/>
                <w:bCs w:val="false"/>
              </w:rPr>
              <w:t xml:space="preserve">About</w:t>
            </w:r>
          </w:p>
        </w:tc>
        <w:tc>
          <w:tcPr>
            <w:tcMar>
              <w:top w:type="dxa" w:w="60"/>
              <w:left w:type="dxa" w:w="100"/>
              <w:bottom w:type="dxa" w:w="60"/>
              <w:right w:type="dxa" w:w="100"/>
            </w:tcMar>
          </w:tcPr>
          <w:p>
            <w:pPr>
              <w:spacing w:after="40"/>
            </w:pPr>
            <w:r>
              <w:rPr>
                <w:b w:val="false"/>
                <w:bCs w:val="false"/>
              </w:rPr>
              <w:t xml:space="preserve">/over-ons</w:t>
            </w:r>
          </w:p>
        </w:tc>
        <w:tc>
          <w:tcPr>
            <w:tcMar>
              <w:top w:type="dxa" w:w="60"/>
              <w:left w:type="dxa" w:w="100"/>
              <w:bottom w:type="dxa" w:w="60"/>
              <w:right w:type="dxa" w:w="100"/>
            </w:tcMar>
          </w:tcPr>
          <w:p>
            <w:pPr>
              <w:spacing w:after="40"/>
            </w:pPr>
            <w:r>
              <w:rPr>
                <w:b w:val="false"/>
                <w:bCs w:val="false"/>
              </w:rPr>
              <w:t xml:space="preserve">/en/about</w:t>
            </w:r>
          </w:p>
        </w:tc>
      </w:tr>
      <w:tr>
        <w:tc>
          <w:tcPr>
            <w:tcMar>
              <w:top w:type="dxa" w:w="60"/>
              <w:left w:type="dxa" w:w="100"/>
              <w:bottom w:type="dxa" w:w="60"/>
              <w:right w:type="dxa" w:w="100"/>
            </w:tcMar>
          </w:tcPr>
          <w:p>
            <w:pPr>
              <w:spacing w:after="40"/>
            </w:pPr>
            <w:r>
              <w:rPr>
                <w:b w:val="false"/>
                <w:bCs w:val="false"/>
              </w:rPr>
              <w:t xml:space="preserve">Suriname</w:t>
            </w:r>
          </w:p>
        </w:tc>
        <w:tc>
          <w:tcPr>
            <w:tcMar>
              <w:top w:type="dxa" w:w="60"/>
              <w:left w:type="dxa" w:w="100"/>
              <w:bottom w:type="dxa" w:w="60"/>
              <w:right w:type="dxa" w:w="100"/>
            </w:tcMar>
          </w:tcPr>
          <w:p>
            <w:pPr>
              <w:spacing w:after="40"/>
            </w:pPr>
            <w:r>
              <w:rPr>
                <w:b w:val="false"/>
                <w:bCs w:val="false"/>
              </w:rPr>
              <w:t xml:space="preserve">/suriname</w:t>
            </w:r>
          </w:p>
        </w:tc>
        <w:tc>
          <w:tcPr>
            <w:tcMar>
              <w:top w:type="dxa" w:w="60"/>
              <w:left w:type="dxa" w:w="100"/>
              <w:bottom w:type="dxa" w:w="60"/>
              <w:right w:type="dxa" w:w="100"/>
            </w:tcMar>
          </w:tcPr>
          <w:p>
            <w:pPr>
              <w:spacing w:after="40"/>
            </w:pPr>
            <w:r>
              <w:rPr>
                <w:b w:val="false"/>
                <w:bCs w:val="false"/>
              </w:rPr>
              <w:t xml:space="preserve">/en/suriname</w:t>
            </w:r>
          </w:p>
        </w:tc>
      </w:tr>
      <w:tr>
        <w:tc>
          <w:tcPr>
            <w:tcMar>
              <w:top w:type="dxa" w:w="60"/>
              <w:left w:type="dxa" w:w="100"/>
              <w:bottom w:type="dxa" w:w="60"/>
              <w:right w:type="dxa" w:w="100"/>
            </w:tcMar>
          </w:tcPr>
          <w:p>
            <w:pPr>
              <w:spacing w:after="40"/>
            </w:pPr>
            <w:r>
              <w:rPr>
                <w:b w:val="false"/>
                <w:bCs w:val="false"/>
              </w:rPr>
              <w:t xml:space="preserve">Location</w:t>
            </w:r>
          </w:p>
        </w:tc>
        <w:tc>
          <w:tcPr>
            <w:tcMar>
              <w:top w:type="dxa" w:w="60"/>
              <w:left w:type="dxa" w:w="100"/>
              <w:bottom w:type="dxa" w:w="60"/>
              <w:right w:type="dxa" w:w="100"/>
            </w:tcMar>
          </w:tcPr>
          <w:p>
            <w:pPr>
              <w:spacing w:after="40"/>
            </w:pPr>
            <w:r>
              <w:rPr>
                <w:b w:val="false"/>
                <w:bCs w:val="false"/>
              </w:rPr>
              <w:t xml:space="preserve">/locatie</w:t>
            </w:r>
          </w:p>
        </w:tc>
        <w:tc>
          <w:tcPr>
            <w:tcMar>
              <w:top w:type="dxa" w:w="60"/>
              <w:left w:type="dxa" w:w="100"/>
              <w:bottom w:type="dxa" w:w="60"/>
              <w:right w:type="dxa" w:w="100"/>
            </w:tcMar>
          </w:tcPr>
          <w:p>
            <w:pPr>
              <w:spacing w:after="40"/>
            </w:pPr>
            <w:r>
              <w:rPr>
                <w:b w:val="false"/>
                <w:bCs w:val="false"/>
              </w:rPr>
              <w:t xml:space="preserve">/en/location</w:t>
            </w:r>
          </w:p>
        </w:tc>
      </w:tr>
      <w:tr>
        <w:tc>
          <w:tcPr>
            <w:tcMar>
              <w:top w:type="dxa" w:w="60"/>
              <w:left w:type="dxa" w:w="100"/>
              <w:bottom w:type="dxa" w:w="60"/>
              <w:right w:type="dxa" w:w="100"/>
            </w:tcMar>
          </w:tcPr>
          <w:p>
            <w:pPr>
              <w:spacing w:after="40"/>
            </w:pPr>
            <w:r>
              <w:rPr>
                <w:b w:val="false"/>
                <w:bCs w:val="false"/>
              </w:rPr>
              <w:t xml:space="preserve">Contact</w:t>
            </w:r>
          </w:p>
        </w:tc>
        <w:tc>
          <w:tcPr>
            <w:tcMar>
              <w:top w:type="dxa" w:w="60"/>
              <w:left w:type="dxa" w:w="100"/>
              <w:bottom w:type="dxa" w:w="60"/>
              <w:right w:type="dxa" w:w="100"/>
            </w:tcMar>
          </w:tcPr>
          <w:p>
            <w:pPr>
              <w:spacing w:after="40"/>
            </w:pPr>
            <w:r>
              <w:rPr>
                <w:b w:val="false"/>
                <w:bCs w:val="false"/>
              </w:rPr>
              <w:t xml:space="preserve">/contact</w:t>
            </w:r>
          </w:p>
        </w:tc>
        <w:tc>
          <w:tcPr>
            <w:tcMar>
              <w:top w:type="dxa" w:w="60"/>
              <w:left w:type="dxa" w:w="100"/>
              <w:bottom w:type="dxa" w:w="60"/>
              <w:right w:type="dxa" w:w="100"/>
            </w:tcMar>
          </w:tcPr>
          <w:p>
            <w:pPr>
              <w:spacing w:after="40"/>
            </w:pPr>
            <w:r>
              <w:rPr>
                <w:b w:val="false"/>
                <w:bCs w:val="false"/>
              </w:rPr>
              <w:t xml:space="preserve">/en/contact</w:t>
            </w:r>
          </w:p>
        </w:tc>
      </w:tr>
      <w:tr>
        <w:tc>
          <w:tcPr>
            <w:tcMar>
              <w:top w:type="dxa" w:w="60"/>
              <w:left w:type="dxa" w:w="100"/>
              <w:bottom w:type="dxa" w:w="60"/>
              <w:right w:type="dxa" w:w="100"/>
            </w:tcMar>
          </w:tcPr>
          <w:p>
            <w:pPr>
              <w:spacing w:after="40"/>
            </w:pPr>
            <w:r>
              <w:rPr>
                <w:b w:val="false"/>
                <w:bCs w:val="false"/>
              </w:rPr>
              <w:t xml:space="preserve">Jungle Experience</w:t>
            </w:r>
          </w:p>
        </w:tc>
        <w:tc>
          <w:tcPr>
            <w:tcMar>
              <w:top w:type="dxa" w:w="60"/>
              <w:left w:type="dxa" w:w="100"/>
              <w:bottom w:type="dxa" w:w="60"/>
              <w:right w:type="dxa" w:w="100"/>
            </w:tcMar>
          </w:tcPr>
          <w:p>
            <w:pPr>
              <w:spacing w:after="40"/>
            </w:pPr>
            <w:r>
              <w:rPr>
                <w:b w:val="false"/>
                <w:bCs w:val="false"/>
              </w:rPr>
              <w:t xml:space="preserve">/jungle-experience</w:t>
            </w:r>
          </w:p>
        </w:tc>
        <w:tc>
          <w:tcPr>
            <w:tcMar>
              <w:top w:type="dxa" w:w="60"/>
              <w:left w:type="dxa" w:w="100"/>
              <w:bottom w:type="dxa" w:w="60"/>
              <w:right w:type="dxa" w:w="100"/>
            </w:tcMar>
          </w:tcPr>
          <w:p>
            <w:pPr>
              <w:spacing w:after="40"/>
            </w:pPr>
            <w:r>
              <w:rPr>
                <w:b w:val="false"/>
                <w:bCs w:val="false"/>
              </w:rPr>
              <w:t xml:space="preserve">/en/jungle-experience</w:t>
            </w:r>
          </w:p>
        </w:tc>
      </w:tr>
      <w:tr>
        <w:tc>
          <w:tcPr>
            <w:tcMar>
              <w:top w:type="dxa" w:w="60"/>
              <w:left w:type="dxa" w:w="100"/>
              <w:bottom w:type="dxa" w:w="60"/>
              <w:right w:type="dxa" w:w="100"/>
            </w:tcMar>
          </w:tcPr>
          <w:p>
            <w:pPr>
              <w:spacing w:after="40"/>
            </w:pPr>
            <w:r>
              <w:rPr>
                <w:b w:val="false"/>
                <w:bCs w:val="false"/>
              </w:rPr>
              <w:t xml:space="preserve">Travel Conditions</w:t>
            </w:r>
          </w:p>
        </w:tc>
        <w:tc>
          <w:tcPr>
            <w:tcMar>
              <w:top w:type="dxa" w:w="60"/>
              <w:left w:type="dxa" w:w="100"/>
              <w:bottom w:type="dxa" w:w="60"/>
              <w:right w:type="dxa" w:w="100"/>
            </w:tcMar>
          </w:tcPr>
          <w:p>
            <w:pPr>
              <w:spacing w:after="40"/>
            </w:pPr>
            <w:r>
              <w:rPr>
                <w:b w:val="false"/>
                <w:bCs w:val="false"/>
              </w:rPr>
              <w:t xml:space="preserve">/reisvoorwaarden</w:t>
            </w:r>
          </w:p>
        </w:tc>
        <w:tc>
          <w:tcPr>
            <w:tcMar>
              <w:top w:type="dxa" w:w="60"/>
              <w:left w:type="dxa" w:w="100"/>
              <w:bottom w:type="dxa" w:w="60"/>
              <w:right w:type="dxa" w:w="100"/>
            </w:tcMar>
          </w:tcPr>
          <w:p>
            <w:pPr>
              <w:spacing w:after="40"/>
            </w:pPr>
            <w:r>
              <w:rPr>
                <w:b w:val="false"/>
                <w:bCs w:val="false"/>
              </w:rPr>
              <w:t xml:space="preserve">/en/travel-conditions</w:t>
            </w:r>
          </w:p>
        </w:tc>
      </w:tr>
      <w:tr>
        <w:tc>
          <w:tcPr>
            <w:tcMar>
              <w:top w:type="dxa" w:w="60"/>
              <w:left w:type="dxa" w:w="100"/>
              <w:bottom w:type="dxa" w:w="60"/>
              <w:right w:type="dxa" w:w="100"/>
            </w:tcMar>
          </w:tcPr>
          <w:p>
            <w:pPr>
              <w:spacing w:after="40"/>
            </w:pPr>
            <w:r>
              <w:rPr>
                <w:b w:val="false"/>
                <w:bCs w:val="false"/>
              </w:rPr>
              <w:t xml:space="preserve">Privacy Policy</w:t>
            </w:r>
          </w:p>
        </w:tc>
        <w:tc>
          <w:tcPr>
            <w:tcMar>
              <w:top w:type="dxa" w:w="60"/>
              <w:left w:type="dxa" w:w="100"/>
              <w:bottom w:type="dxa" w:w="60"/>
              <w:right w:type="dxa" w:w="100"/>
            </w:tcMar>
          </w:tcPr>
          <w:p>
            <w:pPr>
              <w:spacing w:after="40"/>
            </w:pPr>
            <w:r>
              <w:rPr>
                <w:b w:val="false"/>
                <w:bCs w:val="false"/>
              </w:rPr>
              <w:t xml:space="preserve">/privacybeleid</w:t>
            </w:r>
          </w:p>
        </w:tc>
        <w:tc>
          <w:tcPr>
            <w:tcMar>
              <w:top w:type="dxa" w:w="60"/>
              <w:left w:type="dxa" w:w="100"/>
              <w:bottom w:type="dxa" w:w="60"/>
              <w:right w:type="dxa" w:w="100"/>
            </w:tcMar>
          </w:tcPr>
          <w:p>
            <w:pPr>
              <w:spacing w:after="40"/>
            </w:pPr>
            <w:r>
              <w:rPr>
                <w:b w:val="false"/>
                <w:bCs w:val="false"/>
              </w:rPr>
              <w:t xml:space="preserve">/en/privacy</w:t>
            </w:r>
          </w:p>
        </w:tc>
      </w:tr>
      <w:tr>
        <w:tc>
          <w:tcPr>
            <w:tcMar>
              <w:top w:type="dxa" w:w="60"/>
              <w:left w:type="dxa" w:w="100"/>
              <w:bottom w:type="dxa" w:w="60"/>
              <w:right w:type="dxa" w:w="100"/>
            </w:tcMar>
          </w:tcPr>
          <w:p>
            <w:pPr>
              <w:spacing w:after="40"/>
            </w:pPr>
            <w:r>
              <w:rPr>
                <w:b w:val="false"/>
                <w:bCs w:val="false"/>
              </w:rPr>
              <w:t xml:space="preserve">Cookie Policy</w:t>
            </w:r>
          </w:p>
        </w:tc>
        <w:tc>
          <w:tcPr>
            <w:tcMar>
              <w:top w:type="dxa" w:w="60"/>
              <w:left w:type="dxa" w:w="100"/>
              <w:bottom w:type="dxa" w:w="60"/>
              <w:right w:type="dxa" w:w="100"/>
            </w:tcMar>
          </w:tcPr>
          <w:p>
            <w:pPr>
              <w:spacing w:after="40"/>
            </w:pPr>
            <w:r>
              <w:rPr>
                <w:b w:val="false"/>
                <w:bCs w:val="false"/>
              </w:rPr>
              <w:t xml:space="preserve">/cookiebeleid</w:t>
            </w:r>
          </w:p>
        </w:tc>
        <w:tc>
          <w:tcPr>
            <w:tcMar>
              <w:top w:type="dxa" w:w="60"/>
              <w:left w:type="dxa" w:w="100"/>
              <w:bottom w:type="dxa" w:w="60"/>
              <w:right w:type="dxa" w:w="100"/>
            </w:tcMar>
          </w:tcPr>
          <w:p>
            <w:pPr>
              <w:spacing w:after="40"/>
            </w:pPr>
            <w:r>
              <w:rPr>
                <w:b w:val="false"/>
                <w:bCs w:val="false"/>
              </w:rPr>
              <w:t xml:space="preserve">/en/cookie</w:t>
            </w:r>
          </w:p>
        </w:tc>
      </w:tr>
      <w:tr>
        <w:tc>
          <w:tcPr>
            <w:tcMar>
              <w:top w:type="dxa" w:w="60"/>
              <w:left w:type="dxa" w:w="100"/>
              <w:bottom w:type="dxa" w:w="60"/>
              <w:right w:type="dxa" w:w="100"/>
            </w:tcMar>
          </w:tcPr>
          <w:p>
            <w:pPr>
              <w:spacing w:after="40"/>
            </w:pPr>
            <w:r>
              <w:rPr>
                <w:b w:val="false"/>
                <w:bCs w:val="false"/>
              </w:rPr>
              <w:t xml:space="preserve">Articles</w:t>
            </w:r>
          </w:p>
        </w:tc>
        <w:tc>
          <w:tcPr>
            <w:tcMar>
              <w:top w:type="dxa" w:w="60"/>
              <w:left w:type="dxa" w:w="100"/>
              <w:bottom w:type="dxa" w:w="60"/>
              <w:right w:type="dxa" w:w="100"/>
            </w:tcMar>
          </w:tcPr>
          <w:p>
            <w:pPr>
              <w:spacing w:after="40"/>
            </w:pPr>
            <w:r>
              <w:rPr>
                <w:b w:val="false"/>
                <w:bCs w:val="false"/>
              </w:rPr>
              <w:t xml:space="preserve">/artikelen</w:t>
            </w:r>
          </w:p>
        </w:tc>
        <w:tc>
          <w:tcPr>
            <w:tcMar>
              <w:top w:type="dxa" w:w="60"/>
              <w:left w:type="dxa" w:w="100"/>
              <w:bottom w:type="dxa" w:w="60"/>
              <w:right w:type="dxa" w:w="100"/>
            </w:tcMar>
          </w:tcPr>
          <w:p>
            <w:pPr>
              <w:spacing w:after="40"/>
            </w:pPr>
            <w:r>
              <w:rPr>
                <w:b w:val="false"/>
                <w:bCs w:val="false"/>
              </w:rPr>
              <w:t xml:space="preserve">/en/articles</w:t>
            </w:r>
          </w:p>
        </w:tc>
      </w:tr>
      <w:tr>
        <w:tc>
          <w:tcPr>
            <w:tcMar>
              <w:top w:type="dxa" w:w="60"/>
              <w:left w:type="dxa" w:w="100"/>
              <w:bottom w:type="dxa" w:w="60"/>
              <w:right w:type="dxa" w:w="100"/>
            </w:tcMar>
          </w:tcPr>
          <w:p>
            <w:pPr>
              <w:spacing w:after="40"/>
            </w:pPr>
            <w:r>
              <w:rPr>
                <w:b w:val="false"/>
                <w:bCs w:val="false"/>
              </w:rPr>
              <w:t xml:space="preserve">Disclaimer</w:t>
            </w:r>
          </w:p>
        </w:tc>
        <w:tc>
          <w:tcPr>
            <w:tcMar>
              <w:top w:type="dxa" w:w="60"/>
              <w:left w:type="dxa" w:w="100"/>
              <w:bottom w:type="dxa" w:w="60"/>
              <w:right w:type="dxa" w:w="100"/>
            </w:tcMar>
          </w:tcPr>
          <w:p>
            <w:pPr>
              <w:spacing w:after="40"/>
            </w:pPr>
            <w:r>
              <w:rPr>
                <w:b w:val="false"/>
                <w:bCs w:val="false"/>
              </w:rPr>
              <w:t xml:space="preserve">/disclaimer</w:t>
            </w:r>
          </w:p>
        </w:tc>
        <w:tc>
          <w:tcPr>
            <w:tcMar>
              <w:top w:type="dxa" w:w="60"/>
              <w:left w:type="dxa" w:w="100"/>
              <w:bottom w:type="dxa" w:w="60"/>
              <w:right w:type="dxa" w:w="100"/>
            </w:tcMar>
          </w:tcPr>
          <w:p>
            <w:pPr>
              <w:spacing w:after="40"/>
            </w:pPr>
            <w:r>
              <w:rPr>
                <w:b w:val="false"/>
                <w:bCs w:val="false"/>
              </w:rPr>
              <w:t xml:space="preserve">/en/disclaimer</w:t>
            </w:r>
          </w:p>
        </w:tc>
      </w:tr>
    </w:tbl>
    <w:p>
      <w:pPr>
        <w:spacing w:after="120"/>
      </w:pPr>
      <w:r>
        <w:t xml:space="preserve"/>
      </w:r>
    </w:p>
    <w:p>
      <w:pPr>
        <w:pStyle w:val="Heading2"/>
        <w:spacing w:after="140" w:before="280"/>
      </w:pPr>
      <w:r>
        <w:t xml:space="preserve">4. Tours &amp; prices (from the booking database)</w:t>
      </w:r>
    </w:p>
    <w:p>
      <w:pPr>
        <w:spacing w:after="120"/>
      </w:pPr>
      <w:r>
        <w:t xml:space="preserve">These are the tour packages as currently configured in the booking database. Prices are in euros and include 10% BTW (tax); children 3-15 pay a reduced rate, infants under 2 are free.</w:t>
      </w:r>
    </w:p>
    <w:p>
      <w:pPr>
        <w:pStyle w:val="Heading3"/>
        <w:spacing w:after="100" w:before="200"/>
      </w:pPr>
      <w:r>
        <w:t xml:space="preserve">2-Day Tour</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c>
          <w:tcPr>
            <w:tcMar>
              <w:top w:type="dxa" w:w="60"/>
              <w:left w:type="dxa" w:w="100"/>
              <w:bottom w:type="dxa" w:w="60"/>
              <w:right w:type="dxa" w:w="100"/>
            </w:tcMar>
          </w:tcPr>
          <w:p>
            <w:pPr>
              <w:spacing w:after="40"/>
            </w:pPr>
            <w:r>
              <w:rPr>
                <w:b/>
                <w:bCs/>
              </w:rPr>
              <w:t xml:space="preserve">Duration</w:t>
            </w:r>
          </w:p>
        </w:tc>
        <w:tc>
          <w:tcPr>
            <w:tcMar>
              <w:top w:type="dxa" w:w="60"/>
              <w:left w:type="dxa" w:w="100"/>
              <w:bottom w:type="dxa" w:w="60"/>
              <w:right w:type="dxa" w:w="100"/>
            </w:tcMar>
          </w:tcPr>
          <w:p>
            <w:pPr>
              <w:spacing w:after="40"/>
            </w:pPr>
            <w:r>
              <w:rPr>
                <w:b/>
                <w:bCs/>
              </w:rPr>
              <w:t xml:space="preserve">2 days / 1 nights</w:t>
            </w:r>
          </w:p>
        </w:tc>
      </w:tr>
      <w:tr>
        <w:tc>
          <w:tcPr>
            <w:tcMar>
              <w:top w:type="dxa" w:w="60"/>
              <w:left w:type="dxa" w:w="100"/>
              <w:bottom w:type="dxa" w:w="60"/>
              <w:right w:type="dxa" w:w="100"/>
            </w:tcMar>
          </w:tcPr>
          <w:p>
            <w:pPr>
              <w:spacing w:after="40"/>
            </w:pPr>
            <w:r>
              <w:rPr>
                <w:b w:val="false"/>
                <w:bCs w:val="false"/>
              </w:rPr>
              <w:t xml:space="preserve">Adult price</w:t>
            </w:r>
          </w:p>
        </w:tc>
        <w:tc>
          <w:tcPr>
            <w:tcMar>
              <w:top w:type="dxa" w:w="60"/>
              <w:left w:type="dxa" w:w="100"/>
              <w:bottom w:type="dxa" w:w="60"/>
              <w:right w:type="dxa" w:w="100"/>
            </w:tcMar>
          </w:tcPr>
          <w:p>
            <w:pPr>
              <w:spacing w:after="40"/>
            </w:pPr>
            <w:r>
              <w:rPr>
                <w:b w:val="false"/>
                <w:bCs w:val="false"/>
              </w:rPr>
              <w:t xml:space="preserve">€0</w:t>
            </w:r>
          </w:p>
        </w:tc>
      </w:tr>
      <w:tr>
        <w:tc>
          <w:tcPr>
            <w:tcMar>
              <w:top w:type="dxa" w:w="60"/>
              <w:left w:type="dxa" w:w="100"/>
              <w:bottom w:type="dxa" w:w="60"/>
              <w:right w:type="dxa" w:w="100"/>
            </w:tcMar>
          </w:tcPr>
          <w:p>
            <w:pPr>
              <w:spacing w:after="40"/>
            </w:pPr>
            <w:r>
              <w:rPr>
                <w:b w:val="false"/>
                <w:bCs w:val="false"/>
              </w:rPr>
              <w:t xml:space="preserve">Resident adult</w:t>
            </w:r>
          </w:p>
        </w:tc>
        <w:tc>
          <w:tcPr>
            <w:tcMar>
              <w:top w:type="dxa" w:w="60"/>
              <w:left w:type="dxa" w:w="100"/>
              <w:bottom w:type="dxa" w:w="60"/>
              <w:right w:type="dxa" w:w="100"/>
            </w:tcMar>
          </w:tcPr>
          <w:p>
            <w:pPr>
              <w:spacing w:after="40"/>
            </w:pPr>
            <w:r>
              <w:rPr>
                <w:b w:val="false"/>
                <w:bCs w:val="false"/>
              </w:rPr>
              <w:t xml:space="preserve">—</w:t>
            </w:r>
          </w:p>
        </w:tc>
      </w:tr>
      <w:tr>
        <w:tc>
          <w:tcPr>
            <w:tcMar>
              <w:top w:type="dxa" w:w="60"/>
              <w:left w:type="dxa" w:w="100"/>
              <w:bottom w:type="dxa" w:w="60"/>
              <w:right w:type="dxa" w:w="100"/>
            </w:tcMar>
          </w:tcPr>
          <w:p>
            <w:pPr>
              <w:spacing w:after="40"/>
            </w:pPr>
            <w:r>
              <w:rPr>
                <w:b w:val="false"/>
                <w:bCs w:val="false"/>
              </w:rPr>
              <w:t xml:space="preserve">Child (3-15)</w:t>
            </w:r>
          </w:p>
        </w:tc>
        <w:tc>
          <w:tcPr>
            <w:tcMar>
              <w:top w:type="dxa" w:w="60"/>
              <w:left w:type="dxa" w:w="100"/>
              <w:bottom w:type="dxa" w:w="60"/>
              <w:right w:type="dxa" w:w="100"/>
            </w:tcMar>
          </w:tcPr>
          <w:p>
            <w:pPr>
              <w:spacing w:after="40"/>
            </w:pPr>
            <w:r>
              <w:rPr>
                <w:b w:val="false"/>
                <w:bCs w:val="false"/>
              </w:rPr>
              <w:t xml:space="preserve">€0</w:t>
            </w:r>
          </w:p>
        </w:tc>
      </w:tr>
      <w:tr>
        <w:tc>
          <w:tcPr>
            <w:tcMar>
              <w:top w:type="dxa" w:w="60"/>
              <w:left w:type="dxa" w:w="100"/>
              <w:bottom w:type="dxa" w:w="60"/>
              <w:right w:type="dxa" w:w="100"/>
            </w:tcMar>
          </w:tcPr>
          <w:p>
            <w:pPr>
              <w:spacing w:after="40"/>
            </w:pPr>
            <w:r>
              <w:rPr>
                <w:b w:val="false"/>
                <w:bCs w:val="false"/>
              </w:rPr>
              <w:t xml:space="preserve">Single supplement</w:t>
            </w:r>
          </w:p>
        </w:tc>
        <w:tc>
          <w:tcPr>
            <w:tcMar>
              <w:top w:type="dxa" w:w="60"/>
              <w:left w:type="dxa" w:w="100"/>
              <w:bottom w:type="dxa" w:w="60"/>
              <w:right w:type="dxa" w:w="100"/>
            </w:tcMar>
          </w:tcPr>
          <w:p>
            <w:pPr>
              <w:spacing w:after="40"/>
            </w:pPr>
            <w:r>
              <w:rPr>
                <w:b w:val="false"/>
                <w:bCs w:val="false"/>
              </w:rPr>
              <w:t xml:space="preserve">€0</w:t>
            </w:r>
          </w:p>
        </w:tc>
      </w:tr>
      <w:tr>
        <w:tc>
          <w:tcPr>
            <w:tcMar>
              <w:top w:type="dxa" w:w="60"/>
              <w:left w:type="dxa" w:w="100"/>
              <w:bottom w:type="dxa" w:w="60"/>
              <w:right w:type="dxa" w:w="100"/>
            </w:tcMar>
          </w:tcPr>
          <w:p>
            <w:pPr>
              <w:spacing w:after="40"/>
            </w:pPr>
            <w:r>
              <w:rPr>
                <w:b w:val="false"/>
                <w:bCs w:val="false"/>
              </w:rPr>
              <w:t xml:space="preserve">Departure days</w:t>
            </w:r>
          </w:p>
        </w:tc>
        <w:tc>
          <w:tcPr>
            <w:tcMar>
              <w:top w:type="dxa" w:w="60"/>
              <w:left w:type="dxa" w:w="100"/>
              <w:bottom w:type="dxa" w:w="60"/>
              <w:right w:type="dxa" w:w="100"/>
            </w:tcMar>
          </w:tcPr>
          <w:p>
            <w:pPr>
              <w:spacing w:after="40"/>
            </w:pPr>
            <w:r>
              <w:rPr>
                <w:b w:val="false"/>
                <w:bCs w:val="false"/>
              </w:rPr>
              <w:t xml:space="preserve">—</w:t>
            </w:r>
          </w:p>
        </w:tc>
      </w:tr>
      <w:tr>
        <w:tc>
          <w:tcPr>
            <w:tcMar>
              <w:top w:type="dxa" w:w="60"/>
              <w:left w:type="dxa" w:w="100"/>
              <w:bottom w:type="dxa" w:w="60"/>
              <w:right w:type="dxa" w:w="100"/>
            </w:tcMar>
          </w:tcPr>
          <w:p>
            <w:pPr>
              <w:spacing w:after="40"/>
            </w:pPr>
            <w:r>
              <w:rPr>
                <w:b w:val="false"/>
                <w:bCs w:val="false"/>
              </w:rPr>
              <w:t xml:space="preserve">Max guests</w:t>
            </w:r>
          </w:p>
        </w:tc>
        <w:tc>
          <w:tcPr>
            <w:tcMar>
              <w:top w:type="dxa" w:w="60"/>
              <w:left w:type="dxa" w:w="100"/>
              <w:bottom w:type="dxa" w:w="60"/>
              <w:right w:type="dxa" w:w="100"/>
            </w:tcMar>
          </w:tcPr>
          <w:p>
            <w:pPr>
              <w:spacing w:after="40"/>
            </w:pPr>
            <w:r>
              <w:rPr>
                <w:b w:val="false"/>
                <w:bCs w:val="false"/>
              </w:rPr>
              <w:t xml:space="preserve">30</w:t>
            </w:r>
          </w:p>
        </w:tc>
      </w:tr>
    </w:tbl>
    <w:p>
      <w:pPr>
        <w:spacing w:after="120"/>
      </w:pPr>
      <w:r>
        <w:t xml:space="preserve">2-day tour</w:t>
      </w:r>
    </w:p>
    <w:p>
      <w:pPr>
        <w:spacing w:after="120"/>
      </w:pPr>
      <w:r>
        <w:t xml:space="preserve"/>
      </w:r>
    </w:p>
    <w:p>
      <w:pPr>
        <w:pStyle w:val="Heading3"/>
        <w:spacing w:after="100" w:before="200"/>
      </w:pPr>
      <w:r>
        <w:t xml:space="preserve">3-Day Tour</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c>
          <w:tcPr>
            <w:tcMar>
              <w:top w:type="dxa" w:w="60"/>
              <w:left w:type="dxa" w:w="100"/>
              <w:bottom w:type="dxa" w:w="60"/>
              <w:right w:type="dxa" w:w="100"/>
            </w:tcMar>
          </w:tcPr>
          <w:p>
            <w:pPr>
              <w:spacing w:after="40"/>
            </w:pPr>
            <w:r>
              <w:rPr>
                <w:b/>
                <w:bCs/>
              </w:rPr>
              <w:t xml:space="preserve">Duration</w:t>
            </w:r>
          </w:p>
        </w:tc>
        <w:tc>
          <w:tcPr>
            <w:tcMar>
              <w:top w:type="dxa" w:w="60"/>
              <w:left w:type="dxa" w:w="100"/>
              <w:bottom w:type="dxa" w:w="60"/>
              <w:right w:type="dxa" w:w="100"/>
            </w:tcMar>
          </w:tcPr>
          <w:p>
            <w:pPr>
              <w:spacing w:after="40"/>
            </w:pPr>
            <w:r>
              <w:rPr>
                <w:b/>
                <w:bCs/>
              </w:rPr>
              <w:t xml:space="preserve">3 days / 2 nights</w:t>
            </w:r>
          </w:p>
        </w:tc>
      </w:tr>
      <w:tr>
        <w:tc>
          <w:tcPr>
            <w:tcMar>
              <w:top w:type="dxa" w:w="60"/>
              <w:left w:type="dxa" w:w="100"/>
              <w:bottom w:type="dxa" w:w="60"/>
              <w:right w:type="dxa" w:w="100"/>
            </w:tcMar>
          </w:tcPr>
          <w:p>
            <w:pPr>
              <w:spacing w:after="40"/>
            </w:pPr>
            <w:r>
              <w:rPr>
                <w:b w:val="false"/>
                <w:bCs w:val="false"/>
              </w:rPr>
              <w:t xml:space="preserve">Adult price</w:t>
            </w:r>
          </w:p>
        </w:tc>
        <w:tc>
          <w:tcPr>
            <w:tcMar>
              <w:top w:type="dxa" w:w="60"/>
              <w:left w:type="dxa" w:w="100"/>
              <w:bottom w:type="dxa" w:w="60"/>
              <w:right w:type="dxa" w:w="100"/>
            </w:tcMar>
          </w:tcPr>
          <w:p>
            <w:pPr>
              <w:spacing w:after="40"/>
            </w:pPr>
            <w:r>
              <w:rPr>
                <w:b w:val="false"/>
                <w:bCs w:val="false"/>
              </w:rPr>
              <w:t xml:space="preserve">€340</w:t>
            </w:r>
          </w:p>
        </w:tc>
      </w:tr>
      <w:tr>
        <w:tc>
          <w:tcPr>
            <w:tcMar>
              <w:top w:type="dxa" w:w="60"/>
              <w:left w:type="dxa" w:w="100"/>
              <w:bottom w:type="dxa" w:w="60"/>
              <w:right w:type="dxa" w:w="100"/>
            </w:tcMar>
          </w:tcPr>
          <w:p>
            <w:pPr>
              <w:spacing w:after="40"/>
            </w:pPr>
            <w:r>
              <w:rPr>
                <w:b w:val="false"/>
                <w:bCs w:val="false"/>
              </w:rPr>
              <w:t xml:space="preserve">Resident adult</w:t>
            </w:r>
          </w:p>
        </w:tc>
        <w:tc>
          <w:tcPr>
            <w:tcMar>
              <w:top w:type="dxa" w:w="60"/>
              <w:left w:type="dxa" w:w="100"/>
              <w:bottom w:type="dxa" w:w="60"/>
              <w:right w:type="dxa" w:w="100"/>
            </w:tcMar>
          </w:tcPr>
          <w:p>
            <w:pPr>
              <w:spacing w:after="40"/>
            </w:pPr>
            <w:r>
              <w:rPr>
                <w:b w:val="false"/>
                <w:bCs w:val="false"/>
              </w:rPr>
              <w:t xml:space="preserve">€310</w:t>
            </w:r>
          </w:p>
        </w:tc>
      </w:tr>
      <w:tr>
        <w:tc>
          <w:tcPr>
            <w:tcMar>
              <w:top w:type="dxa" w:w="60"/>
              <w:left w:type="dxa" w:w="100"/>
              <w:bottom w:type="dxa" w:w="60"/>
              <w:right w:type="dxa" w:w="100"/>
            </w:tcMar>
          </w:tcPr>
          <w:p>
            <w:pPr>
              <w:spacing w:after="40"/>
            </w:pPr>
            <w:r>
              <w:rPr>
                <w:b w:val="false"/>
                <w:bCs w:val="false"/>
              </w:rPr>
              <w:t xml:space="preserve">Child (3-15)</w:t>
            </w:r>
          </w:p>
        </w:tc>
        <w:tc>
          <w:tcPr>
            <w:tcMar>
              <w:top w:type="dxa" w:w="60"/>
              <w:left w:type="dxa" w:w="100"/>
              <w:bottom w:type="dxa" w:w="60"/>
              <w:right w:type="dxa" w:w="100"/>
            </w:tcMar>
          </w:tcPr>
          <w:p>
            <w:pPr>
              <w:spacing w:after="40"/>
            </w:pPr>
            <w:r>
              <w:rPr>
                <w:b w:val="false"/>
                <w:bCs w:val="false"/>
              </w:rPr>
              <w:t xml:space="preserve">€285</w:t>
            </w:r>
          </w:p>
        </w:tc>
      </w:tr>
      <w:tr>
        <w:tc>
          <w:tcPr>
            <w:tcMar>
              <w:top w:type="dxa" w:w="60"/>
              <w:left w:type="dxa" w:w="100"/>
              <w:bottom w:type="dxa" w:w="60"/>
              <w:right w:type="dxa" w:w="100"/>
            </w:tcMar>
          </w:tcPr>
          <w:p>
            <w:pPr>
              <w:spacing w:after="40"/>
            </w:pPr>
            <w:r>
              <w:rPr>
                <w:b w:val="false"/>
                <w:bCs w:val="false"/>
              </w:rPr>
              <w:t xml:space="preserve">Single supplement</w:t>
            </w:r>
          </w:p>
        </w:tc>
        <w:tc>
          <w:tcPr>
            <w:tcMar>
              <w:top w:type="dxa" w:w="60"/>
              <w:left w:type="dxa" w:w="100"/>
              <w:bottom w:type="dxa" w:w="60"/>
              <w:right w:type="dxa" w:w="100"/>
            </w:tcMar>
          </w:tcPr>
          <w:p>
            <w:pPr>
              <w:spacing w:after="40"/>
            </w:pPr>
            <w:r>
              <w:rPr>
                <w:b w:val="false"/>
                <w:bCs w:val="false"/>
              </w:rPr>
              <w:t xml:space="preserve">€35</w:t>
            </w:r>
          </w:p>
        </w:tc>
      </w:tr>
      <w:tr>
        <w:tc>
          <w:tcPr>
            <w:tcMar>
              <w:top w:type="dxa" w:w="60"/>
              <w:left w:type="dxa" w:w="100"/>
              <w:bottom w:type="dxa" w:w="60"/>
              <w:right w:type="dxa" w:w="100"/>
            </w:tcMar>
          </w:tcPr>
          <w:p>
            <w:pPr>
              <w:spacing w:after="40"/>
            </w:pPr>
            <w:r>
              <w:rPr>
                <w:b w:val="false"/>
                <w:bCs w:val="false"/>
              </w:rPr>
              <w:t xml:space="preserve">Departure days</w:t>
            </w:r>
          </w:p>
        </w:tc>
        <w:tc>
          <w:tcPr>
            <w:tcMar>
              <w:top w:type="dxa" w:w="60"/>
              <w:left w:type="dxa" w:w="100"/>
              <w:bottom w:type="dxa" w:w="60"/>
              <w:right w:type="dxa" w:w="100"/>
            </w:tcMar>
          </w:tcPr>
          <w:p>
            <w:pPr>
              <w:spacing w:after="40"/>
            </w:pPr>
            <w:r>
              <w:rPr>
                <w:b w:val="false"/>
                <w:bCs w:val="false"/>
              </w:rPr>
              <w:t xml:space="preserve">monday, wednesday, friday</w:t>
            </w:r>
          </w:p>
        </w:tc>
      </w:tr>
      <w:tr>
        <w:tc>
          <w:tcPr>
            <w:tcMar>
              <w:top w:type="dxa" w:w="60"/>
              <w:left w:type="dxa" w:w="100"/>
              <w:bottom w:type="dxa" w:w="60"/>
              <w:right w:type="dxa" w:w="100"/>
            </w:tcMar>
          </w:tcPr>
          <w:p>
            <w:pPr>
              <w:spacing w:after="40"/>
            </w:pPr>
            <w:r>
              <w:rPr>
                <w:b w:val="false"/>
                <w:bCs w:val="false"/>
              </w:rPr>
              <w:t xml:space="preserve">Max guests</w:t>
            </w:r>
          </w:p>
        </w:tc>
        <w:tc>
          <w:tcPr>
            <w:tcMar>
              <w:top w:type="dxa" w:w="60"/>
              <w:left w:type="dxa" w:w="100"/>
              <w:bottom w:type="dxa" w:w="60"/>
              <w:right w:type="dxa" w:w="100"/>
            </w:tcMar>
          </w:tcPr>
          <w:p>
            <w:pPr>
              <w:spacing w:after="40"/>
            </w:pPr>
            <w:r>
              <w:rPr>
                <w:b w:val="false"/>
                <w:bCs w:val="false"/>
              </w:rPr>
              <w:t xml:space="preserve">30</w:t>
            </w:r>
          </w:p>
        </w:tc>
      </w:tr>
    </w:tbl>
    <w:p>
      <w:pPr>
        <w:spacing w:after="120"/>
      </w:pPr>
      <w:r>
        <w:t xml:space="preserve">Experience the magic of the Surinamese rainforest in 3 unforgettable days. Travel from Paramaribo deep into the jungle, stay on an island in the Felulasi rapids, visit a traditional Marron village, and discover the wonders of the Upper Suriname River. This tour includes all transport, meals, guided excursions, and 2 nights in a comfortable air-conditioned lodge.</w:t>
      </w:r>
    </w:p>
    <w:p>
      <w:pPr>
        <w:spacing w:after="120"/>
      </w:pPr>
      <w:r>
        <w:rPr>
          <w:b/>
          <w:bCs/>
        </w:rPr>
        <w:t xml:space="preserve">Included:</w:t>
      </w:r>
    </w:p>
    <w:p>
      <w:pPr>
        <w:pStyle w:val="ListParagraph"/>
        <w:numPr>
          <w:ilvl w:val="0"/>
          <w:numId w:val="1"/>
        </w:numPr>
        <w:spacing w:after="60"/>
      </w:pPr>
      <w:r>
        <w:t xml:space="preserve">Return bus transport Paramaribo – Atjoni</w:t>
      </w:r>
    </w:p>
    <w:p>
      <w:pPr>
        <w:pStyle w:val="ListParagraph"/>
        <w:numPr>
          <w:ilvl w:val="0"/>
          <w:numId w:val="1"/>
        </w:numPr>
        <w:spacing w:after="60"/>
      </w:pPr>
      <w:r>
        <w:t xml:space="preserve">Return boat transport Atjoni – Resort</w:t>
      </w:r>
    </w:p>
    <w:p>
      <w:pPr>
        <w:pStyle w:val="ListParagraph"/>
        <w:numPr>
          <w:ilvl w:val="0"/>
          <w:numId w:val="1"/>
        </w:numPr>
        <w:spacing w:after="60"/>
      </w:pPr>
      <w:r>
        <w:t xml:space="preserve">Korjaal boat trips</w:t>
      </w:r>
    </w:p>
    <w:p>
      <w:pPr>
        <w:pStyle w:val="ListParagraph"/>
        <w:numPr>
          <w:ilvl w:val="0"/>
          <w:numId w:val="1"/>
        </w:numPr>
        <w:spacing w:after="60"/>
      </w:pPr>
      <w:r>
        <w:t xml:space="preserve">Guided forest walks</w:t>
      </w:r>
    </w:p>
    <w:p>
      <w:pPr>
        <w:pStyle w:val="ListParagraph"/>
        <w:numPr>
          <w:ilvl w:val="0"/>
          <w:numId w:val="1"/>
        </w:numPr>
        <w:spacing w:after="60"/>
      </w:pPr>
      <w:r>
        <w:t xml:space="preserve">3 meals per day</w:t>
      </w:r>
    </w:p>
    <w:p>
      <w:pPr>
        <w:pStyle w:val="ListParagraph"/>
        <w:numPr>
          <w:ilvl w:val="0"/>
          <w:numId w:val="1"/>
        </w:numPr>
        <w:spacing w:after="60"/>
      </w:pPr>
      <w:r>
        <w:t xml:space="preserve">Coffee, tea &amp; water</w:t>
      </w:r>
    </w:p>
    <w:p>
      <w:pPr>
        <w:pStyle w:val="ListParagraph"/>
        <w:numPr>
          <w:ilvl w:val="0"/>
          <w:numId w:val="1"/>
        </w:numPr>
        <w:spacing w:after="60"/>
      </w:pPr>
      <w:r>
        <w:t xml:space="preserve">Lodge with private bathroom</w:t>
      </w:r>
    </w:p>
    <w:p>
      <w:pPr>
        <w:pStyle w:val="ListParagraph"/>
        <w:numPr>
          <w:ilvl w:val="0"/>
          <w:numId w:val="1"/>
        </w:numPr>
        <w:spacing w:after="60"/>
      </w:pPr>
      <w:r>
        <w:t xml:space="preserve">Towels &amp; linens</w:t>
      </w:r>
    </w:p>
    <w:p>
      <w:pPr>
        <w:pStyle w:val="ListParagraph"/>
        <w:numPr>
          <w:ilvl w:val="0"/>
          <w:numId w:val="1"/>
        </w:numPr>
        <w:spacing w:after="60"/>
      </w:pPr>
      <w:r>
        <w:t xml:space="preserve">Air conditioning 24/7</w:t>
      </w:r>
    </w:p>
    <w:p>
      <w:pPr>
        <w:pStyle w:val="ListParagraph"/>
        <w:numPr>
          <w:ilvl w:val="0"/>
          <w:numId w:val="1"/>
        </w:numPr>
        <w:spacing w:after="60"/>
      </w:pPr>
      <w:r>
        <w:t xml:space="preserve">Free WiFi</w:t>
      </w:r>
    </w:p>
    <w:p>
      <w:pPr>
        <w:pStyle w:val="ListParagraph"/>
        <w:numPr>
          <w:ilvl w:val="0"/>
          <w:numId w:val="1"/>
        </w:numPr>
        <w:spacing w:after="60"/>
      </w:pPr>
      <w:r>
        <w:t xml:space="preserve">Professional Dutch/English speaking guide</w:t>
      </w:r>
    </w:p>
    <w:p>
      <w:pPr>
        <w:pStyle w:val="ListParagraph"/>
        <w:numPr>
          <w:ilvl w:val="0"/>
          <w:numId w:val="1"/>
        </w:numPr>
        <w:spacing w:after="60"/>
      </w:pPr>
      <w:r>
        <w:t xml:space="preserve">Night caiman boat tour</w:t>
      </w:r>
    </w:p>
    <w:p>
      <w:pPr>
        <w:pStyle w:val="ListParagraph"/>
        <w:numPr>
          <w:ilvl w:val="0"/>
          <w:numId w:val="1"/>
        </w:numPr>
        <w:spacing w:after="60"/>
      </w:pPr>
      <w:r>
        <w:t xml:space="preserve">Felulasi rapids swimming</w:t>
      </w:r>
    </w:p>
    <w:p>
      <w:pPr>
        <w:pStyle w:val="ListParagraph"/>
        <w:numPr>
          <w:ilvl w:val="0"/>
          <w:numId w:val="1"/>
        </w:numPr>
        <w:spacing w:after="60"/>
      </w:pPr>
      <w:r>
        <w:t xml:space="preserve">Marron village visit</w:t>
      </w:r>
    </w:p>
    <w:p>
      <w:pPr>
        <w:pStyle w:val="ListParagraph"/>
        <w:numPr>
          <w:ilvl w:val="0"/>
          <w:numId w:val="1"/>
        </w:numPr>
        <w:spacing w:after="60"/>
      </w:pPr>
      <w:r>
        <w:t xml:space="preserve">Cultural dance performance</w:t>
      </w:r>
    </w:p>
    <w:p>
      <w:pPr>
        <w:spacing w:after="120"/>
      </w:pPr>
      <w:r>
        <w:rPr>
          <w:b/>
          <w:bCs/>
        </w:rPr>
        <w:t xml:space="preserve">Itinerary:</w:t>
      </w:r>
    </w:p>
    <w:p>
      <w:pPr>
        <w:spacing w:after="120"/>
      </w:pPr>
      <w:r>
        <w:rPr>
          <w:b/>
          <w:bCs/>
        </w:rPr>
        <w:t xml:space="preserve">Day 1 — Paramaribo → Anaula Nature Resort</w:t>
      </w:r>
    </w:p>
    <w:p>
      <w:pPr>
        <w:spacing w:after="120"/>
      </w:pPr>
      <w:r>
        <w:t xml:space="preserve">Early morning departure from Paramaribo by bus to Atjoni (approx. 3.5 hours). Transfer by motorized korjaal boat upstream through the stunning Upper Suriname River to Anaula Nature Resort on the island in the Felulasi rapids. Arrive to a welcome drink and lunch at the resort restaurant overlooking the river. Afternoon free to explore the island, swim in the pools, or relax in hammocks. In the late afternoon, swim in the natural Felulasi rapids. After dinner, embark on an exciting night boat tour to spot caimans and nocturnal wildlife.</w:t>
      </w:r>
    </w:p>
    <w:p>
      <w:pPr>
        <w:spacing w:after="120"/>
      </w:pPr>
      <w:r>
        <w:rPr>
          <w:b/>
          <w:bCs/>
        </w:rPr>
        <w:t xml:space="preserve">Day 2 — Marron Village &amp; Rainforest</w:t>
      </w:r>
    </w:p>
    <w:p>
      <w:pPr>
        <w:spacing w:after="120"/>
      </w:pPr>
      <w:r>
        <w:t xml:space="preserve">After breakfast, board the korjaal for a boat trip to a traditional Marron village along the Upper Suriname River. Experience the warm hospitality of the Marron community and learn about their rich cultural heritage, which traces back to escaped enslaved Africans who built free communities in the jungle. Take a guided forest walk through the pristine rainforest, learning about medicinal plants and tropical wildlife. Return to the resort for lunch. Afternoon free to enjoy the pools, lounge, or playground. Evening features a spectacular traditional Marron cultural dance performance.</w:t>
      </w:r>
    </w:p>
    <w:p>
      <w:pPr>
        <w:spacing w:after="120"/>
      </w:pPr>
      <w:r>
        <w:rPr>
          <w:b/>
          <w:bCs/>
        </w:rPr>
        <w:t xml:space="preserve">Day 3 — Resort → Paramaribo</w:t>
      </w:r>
    </w:p>
    <w:p>
      <w:pPr>
        <w:spacing w:after="120"/>
      </w:pPr>
      <w:r>
        <w:t xml:space="preserve">Free morning to enjoy the resort at your own pace – take a final swim in the pool or the rapids, relax in the tropical lounge, or explore the island one last time. Late morning lunch at the restaurant. After lunch, board the korjaal for the scenic boat ride back to Atjoni. Transfer by bus back to Paramaribo, arriving in the early evening.</w:t>
      </w:r>
    </w:p>
    <w:p>
      <w:pPr>
        <w:spacing w:after="120"/>
      </w:pPr>
      <w:r>
        <w:t xml:space="preserve"/>
      </w:r>
    </w:p>
    <w:p>
      <w:pPr>
        <w:pStyle w:val="Heading3"/>
        <w:spacing w:after="100" w:before="200"/>
      </w:pPr>
      <w:r>
        <w:t xml:space="preserve">4-Day Tour</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c>
          <w:tcPr>
            <w:tcMar>
              <w:top w:type="dxa" w:w="60"/>
              <w:left w:type="dxa" w:w="100"/>
              <w:bottom w:type="dxa" w:w="60"/>
              <w:right w:type="dxa" w:w="100"/>
            </w:tcMar>
          </w:tcPr>
          <w:p>
            <w:pPr>
              <w:spacing w:after="40"/>
            </w:pPr>
            <w:r>
              <w:rPr>
                <w:b/>
                <w:bCs/>
              </w:rPr>
              <w:t xml:space="preserve">Duration</w:t>
            </w:r>
          </w:p>
        </w:tc>
        <w:tc>
          <w:tcPr>
            <w:tcMar>
              <w:top w:type="dxa" w:w="60"/>
              <w:left w:type="dxa" w:w="100"/>
              <w:bottom w:type="dxa" w:w="60"/>
              <w:right w:type="dxa" w:w="100"/>
            </w:tcMar>
          </w:tcPr>
          <w:p>
            <w:pPr>
              <w:spacing w:after="40"/>
            </w:pPr>
            <w:r>
              <w:rPr>
                <w:b/>
                <w:bCs/>
              </w:rPr>
              <w:t xml:space="preserve">4 days / 3 nights</w:t>
            </w:r>
          </w:p>
        </w:tc>
      </w:tr>
      <w:tr>
        <w:tc>
          <w:tcPr>
            <w:tcMar>
              <w:top w:type="dxa" w:w="60"/>
              <w:left w:type="dxa" w:w="100"/>
              <w:bottom w:type="dxa" w:w="60"/>
              <w:right w:type="dxa" w:w="100"/>
            </w:tcMar>
          </w:tcPr>
          <w:p>
            <w:pPr>
              <w:spacing w:after="40"/>
            </w:pPr>
            <w:r>
              <w:rPr>
                <w:b w:val="false"/>
                <w:bCs w:val="false"/>
              </w:rPr>
              <w:t xml:space="preserve">Adult price</w:t>
            </w:r>
          </w:p>
        </w:tc>
        <w:tc>
          <w:tcPr>
            <w:tcMar>
              <w:top w:type="dxa" w:w="60"/>
              <w:left w:type="dxa" w:w="100"/>
              <w:bottom w:type="dxa" w:w="60"/>
              <w:right w:type="dxa" w:w="100"/>
            </w:tcMar>
          </w:tcPr>
          <w:p>
            <w:pPr>
              <w:spacing w:after="40"/>
            </w:pPr>
            <w:r>
              <w:rPr>
                <w:b w:val="false"/>
                <w:bCs w:val="false"/>
              </w:rPr>
              <w:t xml:space="preserve">€420</w:t>
            </w:r>
          </w:p>
        </w:tc>
      </w:tr>
      <w:tr>
        <w:tc>
          <w:tcPr>
            <w:tcMar>
              <w:top w:type="dxa" w:w="60"/>
              <w:left w:type="dxa" w:w="100"/>
              <w:bottom w:type="dxa" w:w="60"/>
              <w:right w:type="dxa" w:w="100"/>
            </w:tcMar>
          </w:tcPr>
          <w:p>
            <w:pPr>
              <w:spacing w:after="40"/>
            </w:pPr>
            <w:r>
              <w:rPr>
                <w:b w:val="false"/>
                <w:bCs w:val="false"/>
              </w:rPr>
              <w:t xml:space="preserve">Resident adult</w:t>
            </w:r>
          </w:p>
        </w:tc>
        <w:tc>
          <w:tcPr>
            <w:tcMar>
              <w:top w:type="dxa" w:w="60"/>
              <w:left w:type="dxa" w:w="100"/>
              <w:bottom w:type="dxa" w:w="60"/>
              <w:right w:type="dxa" w:w="100"/>
            </w:tcMar>
          </w:tcPr>
          <w:p>
            <w:pPr>
              <w:spacing w:after="40"/>
            </w:pPr>
            <w:r>
              <w:rPr>
                <w:b w:val="false"/>
                <w:bCs w:val="false"/>
              </w:rPr>
              <w:t xml:space="preserve">—</w:t>
            </w:r>
          </w:p>
        </w:tc>
      </w:tr>
      <w:tr>
        <w:tc>
          <w:tcPr>
            <w:tcMar>
              <w:top w:type="dxa" w:w="60"/>
              <w:left w:type="dxa" w:w="100"/>
              <w:bottom w:type="dxa" w:w="60"/>
              <w:right w:type="dxa" w:w="100"/>
            </w:tcMar>
          </w:tcPr>
          <w:p>
            <w:pPr>
              <w:spacing w:after="40"/>
            </w:pPr>
            <w:r>
              <w:rPr>
                <w:b w:val="false"/>
                <w:bCs w:val="false"/>
              </w:rPr>
              <w:t xml:space="preserve">Child (3-15)</w:t>
            </w:r>
          </w:p>
        </w:tc>
        <w:tc>
          <w:tcPr>
            <w:tcMar>
              <w:top w:type="dxa" w:w="60"/>
              <w:left w:type="dxa" w:w="100"/>
              <w:bottom w:type="dxa" w:w="60"/>
              <w:right w:type="dxa" w:w="100"/>
            </w:tcMar>
          </w:tcPr>
          <w:p>
            <w:pPr>
              <w:spacing w:after="40"/>
            </w:pPr>
            <w:r>
              <w:rPr>
                <w:b w:val="false"/>
                <w:bCs w:val="false"/>
              </w:rPr>
              <w:t xml:space="preserve">€345</w:t>
            </w:r>
          </w:p>
        </w:tc>
      </w:tr>
      <w:tr>
        <w:tc>
          <w:tcPr>
            <w:tcMar>
              <w:top w:type="dxa" w:w="60"/>
              <w:left w:type="dxa" w:w="100"/>
              <w:bottom w:type="dxa" w:w="60"/>
              <w:right w:type="dxa" w:w="100"/>
            </w:tcMar>
          </w:tcPr>
          <w:p>
            <w:pPr>
              <w:spacing w:after="40"/>
            </w:pPr>
            <w:r>
              <w:rPr>
                <w:b w:val="false"/>
                <w:bCs w:val="false"/>
              </w:rPr>
              <w:t xml:space="preserve">Single supplement</w:t>
            </w:r>
          </w:p>
        </w:tc>
        <w:tc>
          <w:tcPr>
            <w:tcMar>
              <w:top w:type="dxa" w:w="60"/>
              <w:left w:type="dxa" w:w="100"/>
              <w:bottom w:type="dxa" w:w="60"/>
              <w:right w:type="dxa" w:w="100"/>
            </w:tcMar>
          </w:tcPr>
          <w:p>
            <w:pPr>
              <w:spacing w:after="40"/>
            </w:pPr>
            <w:r>
              <w:rPr>
                <w:b w:val="false"/>
                <w:bCs w:val="false"/>
              </w:rPr>
              <w:t xml:space="preserve">€35</w:t>
            </w:r>
          </w:p>
        </w:tc>
      </w:tr>
      <w:tr>
        <w:tc>
          <w:tcPr>
            <w:tcMar>
              <w:top w:type="dxa" w:w="60"/>
              <w:left w:type="dxa" w:w="100"/>
              <w:bottom w:type="dxa" w:w="60"/>
              <w:right w:type="dxa" w:w="100"/>
            </w:tcMar>
          </w:tcPr>
          <w:p>
            <w:pPr>
              <w:spacing w:after="40"/>
            </w:pPr>
            <w:r>
              <w:rPr>
                <w:b w:val="false"/>
                <w:bCs w:val="false"/>
              </w:rPr>
              <w:t xml:space="preserve">Departure days</w:t>
            </w:r>
          </w:p>
        </w:tc>
        <w:tc>
          <w:tcPr>
            <w:tcMar>
              <w:top w:type="dxa" w:w="60"/>
              <w:left w:type="dxa" w:w="100"/>
              <w:bottom w:type="dxa" w:w="60"/>
              <w:right w:type="dxa" w:w="100"/>
            </w:tcMar>
          </w:tcPr>
          <w:p>
            <w:pPr>
              <w:spacing w:after="40"/>
            </w:pPr>
            <w:r>
              <w:rPr>
                <w:b w:val="false"/>
                <w:bCs w:val="false"/>
              </w:rPr>
              <w:t xml:space="preserve">friday, sunday</w:t>
            </w:r>
          </w:p>
        </w:tc>
      </w:tr>
      <w:tr>
        <w:tc>
          <w:tcPr>
            <w:tcMar>
              <w:top w:type="dxa" w:w="60"/>
              <w:left w:type="dxa" w:w="100"/>
              <w:bottom w:type="dxa" w:w="60"/>
              <w:right w:type="dxa" w:w="100"/>
            </w:tcMar>
          </w:tcPr>
          <w:p>
            <w:pPr>
              <w:spacing w:after="40"/>
            </w:pPr>
            <w:r>
              <w:rPr>
                <w:b w:val="false"/>
                <w:bCs w:val="false"/>
              </w:rPr>
              <w:t xml:space="preserve">Max guests</w:t>
            </w:r>
          </w:p>
        </w:tc>
        <w:tc>
          <w:tcPr>
            <w:tcMar>
              <w:top w:type="dxa" w:w="60"/>
              <w:left w:type="dxa" w:w="100"/>
              <w:bottom w:type="dxa" w:w="60"/>
              <w:right w:type="dxa" w:w="100"/>
            </w:tcMar>
          </w:tcPr>
          <w:p>
            <w:pPr>
              <w:spacing w:after="40"/>
            </w:pPr>
            <w:r>
              <w:rPr>
                <w:b w:val="false"/>
                <w:bCs w:val="false"/>
              </w:rPr>
              <w:t xml:space="preserve">30</w:t>
            </w:r>
          </w:p>
        </w:tc>
      </w:tr>
    </w:tbl>
    <w:p>
      <w:pPr>
        <w:spacing w:after="120"/>
      </w:pPr>
      <w:r>
        <w:t xml:space="preserve">Our most popular tour takes you deeper into the Surinamese jungle experience. With an extra day to truly unwind, you will have time to explore the rainforest, immerse yourself in Marron culture, discover medicinal plants, and enjoy the resort's luxury facilities at your own pace. This comprehensive 4-day package includes all transport, meals, guided excursions, and 3 nights in a comfortable air-conditioned lodge.</w:t>
      </w:r>
    </w:p>
    <w:p>
      <w:pPr>
        <w:spacing w:after="120"/>
      </w:pPr>
      <w:r>
        <w:rPr>
          <w:b/>
          <w:bCs/>
        </w:rPr>
        <w:t xml:space="preserve">Included:</w:t>
      </w:r>
    </w:p>
    <w:p>
      <w:pPr>
        <w:pStyle w:val="ListParagraph"/>
        <w:numPr>
          <w:ilvl w:val="0"/>
          <w:numId w:val="1"/>
        </w:numPr>
        <w:spacing w:after="60"/>
      </w:pPr>
      <w:r>
        <w:t xml:space="preserve">Return bus transport Paramaribo – Atjoni</w:t>
      </w:r>
    </w:p>
    <w:p>
      <w:pPr>
        <w:pStyle w:val="ListParagraph"/>
        <w:numPr>
          <w:ilvl w:val="0"/>
          <w:numId w:val="1"/>
        </w:numPr>
        <w:spacing w:after="60"/>
      </w:pPr>
      <w:r>
        <w:t xml:space="preserve">Return boat transport Atjoni – Resort</w:t>
      </w:r>
    </w:p>
    <w:p>
      <w:pPr>
        <w:pStyle w:val="ListParagraph"/>
        <w:numPr>
          <w:ilvl w:val="0"/>
          <w:numId w:val="1"/>
        </w:numPr>
        <w:spacing w:after="60"/>
      </w:pPr>
      <w:r>
        <w:t xml:space="preserve">Korjaal boat trips</w:t>
      </w:r>
    </w:p>
    <w:p>
      <w:pPr>
        <w:pStyle w:val="ListParagraph"/>
        <w:numPr>
          <w:ilvl w:val="0"/>
          <w:numId w:val="1"/>
        </w:numPr>
        <w:spacing w:after="60"/>
      </w:pPr>
      <w:r>
        <w:t xml:space="preserve">Guided forest walks</w:t>
      </w:r>
    </w:p>
    <w:p>
      <w:pPr>
        <w:pStyle w:val="ListParagraph"/>
        <w:numPr>
          <w:ilvl w:val="0"/>
          <w:numId w:val="1"/>
        </w:numPr>
        <w:spacing w:after="60"/>
      </w:pPr>
      <w:r>
        <w:t xml:space="preserve">3 meals per day</w:t>
      </w:r>
    </w:p>
    <w:p>
      <w:pPr>
        <w:pStyle w:val="ListParagraph"/>
        <w:numPr>
          <w:ilvl w:val="0"/>
          <w:numId w:val="1"/>
        </w:numPr>
        <w:spacing w:after="60"/>
      </w:pPr>
      <w:r>
        <w:t xml:space="preserve">Coffee, tea &amp; water</w:t>
      </w:r>
    </w:p>
    <w:p>
      <w:pPr>
        <w:pStyle w:val="ListParagraph"/>
        <w:numPr>
          <w:ilvl w:val="0"/>
          <w:numId w:val="1"/>
        </w:numPr>
        <w:spacing w:after="60"/>
      </w:pPr>
      <w:r>
        <w:t xml:space="preserve">Lodge with private bathroom</w:t>
      </w:r>
    </w:p>
    <w:p>
      <w:pPr>
        <w:pStyle w:val="ListParagraph"/>
        <w:numPr>
          <w:ilvl w:val="0"/>
          <w:numId w:val="1"/>
        </w:numPr>
        <w:spacing w:after="60"/>
      </w:pPr>
      <w:r>
        <w:t xml:space="preserve">Towels &amp; linens</w:t>
      </w:r>
    </w:p>
    <w:p>
      <w:pPr>
        <w:pStyle w:val="ListParagraph"/>
        <w:numPr>
          <w:ilvl w:val="0"/>
          <w:numId w:val="1"/>
        </w:numPr>
        <w:spacing w:after="60"/>
      </w:pPr>
      <w:r>
        <w:t xml:space="preserve">Air conditioning 24/7</w:t>
      </w:r>
    </w:p>
    <w:p>
      <w:pPr>
        <w:pStyle w:val="ListParagraph"/>
        <w:numPr>
          <w:ilvl w:val="0"/>
          <w:numId w:val="1"/>
        </w:numPr>
        <w:spacing w:after="60"/>
      </w:pPr>
      <w:r>
        <w:t xml:space="preserve">Free WiFi</w:t>
      </w:r>
    </w:p>
    <w:p>
      <w:pPr>
        <w:pStyle w:val="ListParagraph"/>
        <w:numPr>
          <w:ilvl w:val="0"/>
          <w:numId w:val="1"/>
        </w:numPr>
        <w:spacing w:after="60"/>
      </w:pPr>
      <w:r>
        <w:t xml:space="preserve">Professional Dutch/English speaking guide</w:t>
      </w:r>
    </w:p>
    <w:p>
      <w:pPr>
        <w:pStyle w:val="ListParagraph"/>
        <w:numPr>
          <w:ilvl w:val="0"/>
          <w:numId w:val="1"/>
        </w:numPr>
        <w:spacing w:after="60"/>
      </w:pPr>
      <w:r>
        <w:t xml:space="preserve">Night caiman boat tour</w:t>
      </w:r>
    </w:p>
    <w:p>
      <w:pPr>
        <w:pStyle w:val="ListParagraph"/>
        <w:numPr>
          <w:ilvl w:val="0"/>
          <w:numId w:val="1"/>
        </w:numPr>
        <w:spacing w:after="60"/>
      </w:pPr>
      <w:r>
        <w:t xml:space="preserve">Felulasi rapids swimming</w:t>
      </w:r>
    </w:p>
    <w:p>
      <w:pPr>
        <w:pStyle w:val="ListParagraph"/>
        <w:numPr>
          <w:ilvl w:val="0"/>
          <w:numId w:val="1"/>
        </w:numPr>
        <w:spacing w:after="60"/>
      </w:pPr>
      <w:r>
        <w:t xml:space="preserve">Marron village visit</w:t>
      </w:r>
    </w:p>
    <w:p>
      <w:pPr>
        <w:pStyle w:val="ListParagraph"/>
        <w:numPr>
          <w:ilvl w:val="0"/>
          <w:numId w:val="1"/>
        </w:numPr>
        <w:spacing w:after="60"/>
      </w:pPr>
      <w:r>
        <w:t xml:space="preserve">Forest walk with medicinal plants tour</w:t>
      </w:r>
    </w:p>
    <w:p>
      <w:pPr>
        <w:pStyle w:val="ListParagraph"/>
        <w:numPr>
          <w:ilvl w:val="0"/>
          <w:numId w:val="1"/>
        </w:numPr>
        <w:spacing w:after="60"/>
      </w:pPr>
      <w:r>
        <w:t xml:space="preserve">Cultural dance performance</w:t>
      </w:r>
    </w:p>
    <w:p>
      <w:pPr>
        <w:pStyle w:val="ListParagraph"/>
        <w:numPr>
          <w:ilvl w:val="0"/>
          <w:numId w:val="1"/>
        </w:numPr>
        <w:spacing w:after="60"/>
      </w:pPr>
      <w:r>
        <w:t xml:space="preserve">Extra day of relaxation</w:t>
      </w:r>
    </w:p>
    <w:p>
      <w:pPr>
        <w:spacing w:after="120"/>
      </w:pPr>
      <w:r>
        <w:rPr>
          <w:b/>
          <w:bCs/>
        </w:rPr>
        <w:t xml:space="preserve">Itinerary:</w:t>
      </w:r>
    </w:p>
    <w:p>
      <w:pPr>
        <w:spacing w:after="120"/>
      </w:pPr>
      <w:r>
        <w:rPr>
          <w:b/>
          <w:bCs/>
        </w:rPr>
        <w:t xml:space="preserve">Day 1 — Paramaribo to Anaula Nature Resort</w:t>
      </w:r>
    </w:p>
    <w:p>
      <w:pPr>
        <w:spacing w:after="120"/>
      </w:pPr>
      <w:r>
        <w:t xml:space="preserve">Early morning departure from Paramaribo by bus to Atjoni (approx. 3.5 hours). Transfer by motorized korjaal boat upstream through the stunning Upper Suriname River to Anaula Nature Resort on the island in the Felulasi rapids. Arrive to a welcome drink and lunch at the resort restaurant overlooking the river. Afternoon free to explore the island, swim in the pools, or relax in hammocks. In the late afternoon, swim in the natural Felulasi rapids. After dinner, embark on an exciting night boat tour to spot caimans and nocturnal wildlife.</w:t>
      </w:r>
    </w:p>
    <w:p>
      <w:pPr>
        <w:spacing w:after="120"/>
      </w:pPr>
      <w:r>
        <w:rPr>
          <w:b/>
          <w:bCs/>
        </w:rPr>
        <w:t xml:space="preserve">Day 2 — Village Visit &amp; Rainforest Exploration</w:t>
      </w:r>
    </w:p>
    <w:p>
      <w:pPr>
        <w:spacing w:after="120"/>
      </w:pPr>
      <w:r>
        <w:t xml:space="preserve">After breakfast, board the korjaal for a boat trip to a traditional Marron village along the Upper Suriname River. Experience the warm hospitality of the Marron community and learn about their rich cultural heritage. Take an extended guided forest walk through the pristine rainforest with a special focus on medicinal plants used by the Marron people for generations. Learn about the incredible biodiversity of the Surinamese interior. Return to the resort for lunch and a relaxing afternoon.</w:t>
      </w:r>
    </w:p>
    <w:p>
      <w:pPr>
        <w:spacing w:after="120"/>
      </w:pPr>
      <w:r>
        <w:rPr>
          <w:b/>
          <w:bCs/>
        </w:rPr>
        <w:t xml:space="preserve">Day 3 — Relaxation, Culture &amp; Optional Overnight Jungle Adventure</w:t>
      </w:r>
    </w:p>
    <w:p>
      <w:pPr>
        <w:spacing w:after="120"/>
      </w:pPr>
      <w:r>
        <w:t xml:space="preserve">Morning: sleep in and enjoy a leisurely breakfast. Spend the morning swimming in the pools, lounging by the river, or relaxing in the hammock camp. Lunch at the restaurant.
Afternoon: choose your own adventure. Relax at the resort, or sign up for the unforgettable Overnight Jungle Adventure (EUR 70 per person).
The Jungle Adventure takes you deep into the untouched rainforest by boat to a remote wilderness camp along the creek. Learn real survival skills from your experienced local guide: how to find and purify water, identify edible plants, track animals, and navigate by the stars. Gather ingredients from the jungle and the river, then prepare your own authentic bush meal over an open campfire. As night falls, fall asleep in a traditional hammock under the canopy, surrounded by the symphony of the jungle: tree frogs, howler monkeys, and the distant call of nocturnal birds. Wake at dawn to the chorus of toucans and parrots, enjoy a jungle breakfast, and return to the resort feeling transformed. A once-in-a-lifetime experience for the true adventurer.
Evening (for those staying at the resort): enjoy a spectacular traditional Marron cultural dance performance under the stars.</w:t>
      </w:r>
    </w:p>
    <w:p>
      <w:pPr>
        <w:spacing w:after="120"/>
      </w:pPr>
      <w:r>
        <w:rPr>
          <w:b/>
          <w:bCs/>
        </w:rPr>
        <w:t xml:space="preserve">Day 4 — Resort to Paramaribo</w:t>
      </w:r>
    </w:p>
    <w:p>
      <w:pPr>
        <w:spacing w:after="120"/>
      </w:pPr>
      <w:r>
        <w:t xml:space="preserve">Free morning to enjoy the resort at your own pace. Take a final swim in the pool or the rapids, relax in the tropical lounge, or explore the island one last time. Late morning lunch at the restaurant. After lunch, board the korjaal for the scenic boat ride back to Atjoni. Transfer by bus back to Paramaribo, arriving in the early evening.</w:t>
      </w:r>
    </w:p>
    <w:p>
      <w:pPr>
        <w:spacing w:after="120"/>
      </w:pPr>
      <w:r>
        <w:t xml:space="preserve"/>
      </w:r>
    </w:p>
    <w:p>
      <w:pPr>
        <w:pStyle w:val="Heading3"/>
        <w:spacing w:after="100" w:before="200"/>
      </w:pPr>
      <w:r>
        <w:t xml:space="preserve">Verblijf op Maat</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c>
          <w:tcPr>
            <w:tcMar>
              <w:top w:type="dxa" w:w="60"/>
              <w:left w:type="dxa" w:w="100"/>
              <w:bottom w:type="dxa" w:w="60"/>
              <w:right w:type="dxa" w:w="100"/>
            </w:tcMar>
          </w:tcPr>
          <w:p>
            <w:pPr>
              <w:spacing w:after="40"/>
            </w:pPr>
            <w:r>
              <w:rPr>
                <w:b/>
                <w:bCs/>
              </w:rPr>
              <w:t xml:space="preserve">Duration</w:t>
            </w:r>
          </w:p>
        </w:tc>
        <w:tc>
          <w:tcPr>
            <w:tcMar>
              <w:top w:type="dxa" w:w="60"/>
              <w:left w:type="dxa" w:w="100"/>
              <w:bottom w:type="dxa" w:w="60"/>
              <w:right w:type="dxa" w:w="100"/>
            </w:tcMar>
          </w:tcPr>
          <w:p>
            <w:pPr>
              <w:spacing w:after="40"/>
            </w:pPr>
            <w:r>
              <w:rPr>
                <w:b/>
                <w:bCs/>
              </w:rPr>
              <w:t xml:space="preserve">0 days / 0 nights</w:t>
            </w:r>
          </w:p>
        </w:tc>
      </w:tr>
      <w:tr>
        <w:tc>
          <w:tcPr>
            <w:tcMar>
              <w:top w:type="dxa" w:w="60"/>
              <w:left w:type="dxa" w:w="100"/>
              <w:bottom w:type="dxa" w:w="60"/>
              <w:right w:type="dxa" w:w="100"/>
            </w:tcMar>
          </w:tcPr>
          <w:p>
            <w:pPr>
              <w:spacing w:after="40"/>
            </w:pPr>
            <w:r>
              <w:rPr>
                <w:b w:val="false"/>
                <w:bCs w:val="false"/>
              </w:rPr>
              <w:t xml:space="preserve">Adult price</w:t>
            </w:r>
          </w:p>
        </w:tc>
        <w:tc>
          <w:tcPr>
            <w:tcMar>
              <w:top w:type="dxa" w:w="60"/>
              <w:left w:type="dxa" w:w="100"/>
              <w:bottom w:type="dxa" w:w="60"/>
              <w:right w:type="dxa" w:w="100"/>
            </w:tcMar>
          </w:tcPr>
          <w:p>
            <w:pPr>
              <w:spacing w:after="40"/>
            </w:pPr>
            <w:r>
              <w:rPr>
                <w:b w:val="false"/>
                <w:bCs w:val="false"/>
              </w:rPr>
              <w:t xml:space="preserve">€175</w:t>
            </w:r>
          </w:p>
        </w:tc>
      </w:tr>
      <w:tr>
        <w:tc>
          <w:tcPr>
            <w:tcMar>
              <w:top w:type="dxa" w:w="60"/>
              <w:left w:type="dxa" w:w="100"/>
              <w:bottom w:type="dxa" w:w="60"/>
              <w:right w:type="dxa" w:w="100"/>
            </w:tcMar>
          </w:tcPr>
          <w:p>
            <w:pPr>
              <w:spacing w:after="40"/>
            </w:pPr>
            <w:r>
              <w:rPr>
                <w:b w:val="false"/>
                <w:bCs w:val="false"/>
              </w:rPr>
              <w:t xml:space="preserve">Resident adult</w:t>
            </w:r>
          </w:p>
        </w:tc>
        <w:tc>
          <w:tcPr>
            <w:tcMar>
              <w:top w:type="dxa" w:w="60"/>
              <w:left w:type="dxa" w:w="100"/>
              <w:bottom w:type="dxa" w:w="60"/>
              <w:right w:type="dxa" w:w="100"/>
            </w:tcMar>
          </w:tcPr>
          <w:p>
            <w:pPr>
              <w:spacing w:after="40"/>
            </w:pPr>
            <w:r>
              <w:rPr>
                <w:b w:val="false"/>
                <w:bCs w:val="false"/>
              </w:rPr>
              <w:t xml:space="preserve">—</w:t>
            </w:r>
          </w:p>
        </w:tc>
      </w:tr>
      <w:tr>
        <w:tc>
          <w:tcPr>
            <w:tcMar>
              <w:top w:type="dxa" w:w="60"/>
              <w:left w:type="dxa" w:w="100"/>
              <w:bottom w:type="dxa" w:w="60"/>
              <w:right w:type="dxa" w:w="100"/>
            </w:tcMar>
          </w:tcPr>
          <w:p>
            <w:pPr>
              <w:spacing w:after="40"/>
            </w:pPr>
            <w:r>
              <w:rPr>
                <w:b w:val="false"/>
                <w:bCs w:val="false"/>
              </w:rPr>
              <w:t xml:space="preserve">Child (3-15)</w:t>
            </w:r>
          </w:p>
        </w:tc>
        <w:tc>
          <w:tcPr>
            <w:tcMar>
              <w:top w:type="dxa" w:w="60"/>
              <w:left w:type="dxa" w:w="100"/>
              <w:bottom w:type="dxa" w:w="60"/>
              <w:right w:type="dxa" w:w="100"/>
            </w:tcMar>
          </w:tcPr>
          <w:p>
            <w:pPr>
              <w:spacing w:after="40"/>
            </w:pPr>
            <w:r>
              <w:rPr>
                <w:b w:val="false"/>
                <w:bCs w:val="false"/>
              </w:rPr>
              <w:t xml:space="preserve">€145</w:t>
            </w:r>
          </w:p>
        </w:tc>
      </w:tr>
      <w:tr>
        <w:tc>
          <w:tcPr>
            <w:tcMar>
              <w:top w:type="dxa" w:w="60"/>
              <w:left w:type="dxa" w:w="100"/>
              <w:bottom w:type="dxa" w:w="60"/>
              <w:right w:type="dxa" w:w="100"/>
            </w:tcMar>
          </w:tcPr>
          <w:p>
            <w:pPr>
              <w:spacing w:after="40"/>
            </w:pPr>
            <w:r>
              <w:rPr>
                <w:b w:val="false"/>
                <w:bCs w:val="false"/>
              </w:rPr>
              <w:t xml:space="preserve">Single supplement</w:t>
            </w:r>
          </w:p>
        </w:tc>
        <w:tc>
          <w:tcPr>
            <w:tcMar>
              <w:top w:type="dxa" w:w="60"/>
              <w:left w:type="dxa" w:w="100"/>
              <w:bottom w:type="dxa" w:w="60"/>
              <w:right w:type="dxa" w:w="100"/>
            </w:tcMar>
          </w:tcPr>
          <w:p>
            <w:pPr>
              <w:spacing w:after="40"/>
            </w:pPr>
            <w:r>
              <w:rPr>
                <w:b w:val="false"/>
                <w:bCs w:val="false"/>
              </w:rPr>
              <w:t xml:space="preserve">€35</w:t>
            </w:r>
          </w:p>
        </w:tc>
      </w:tr>
      <w:tr>
        <w:tc>
          <w:tcPr>
            <w:tcMar>
              <w:top w:type="dxa" w:w="60"/>
              <w:left w:type="dxa" w:w="100"/>
              <w:bottom w:type="dxa" w:w="60"/>
              <w:right w:type="dxa" w:w="100"/>
            </w:tcMar>
          </w:tcPr>
          <w:p>
            <w:pPr>
              <w:spacing w:after="40"/>
            </w:pPr>
            <w:r>
              <w:rPr>
                <w:b w:val="false"/>
                <w:bCs w:val="false"/>
              </w:rPr>
              <w:t xml:space="preserve">Departure days</w:t>
            </w:r>
          </w:p>
        </w:tc>
        <w:tc>
          <w:tcPr>
            <w:tcMar>
              <w:top w:type="dxa" w:w="60"/>
              <w:left w:type="dxa" w:w="100"/>
              <w:bottom w:type="dxa" w:w="60"/>
              <w:right w:type="dxa" w:w="100"/>
            </w:tcMar>
          </w:tcPr>
          <w:p>
            <w:pPr>
              <w:spacing w:after="40"/>
            </w:pPr>
            <w:r>
              <w:rPr>
                <w:b w:val="false"/>
                <w:bCs w:val="false"/>
              </w:rPr>
              <w:t xml:space="preserve">—</w:t>
            </w:r>
          </w:p>
        </w:tc>
      </w:tr>
      <w:tr>
        <w:tc>
          <w:tcPr>
            <w:tcMar>
              <w:top w:type="dxa" w:w="60"/>
              <w:left w:type="dxa" w:w="100"/>
              <w:bottom w:type="dxa" w:w="60"/>
              <w:right w:type="dxa" w:w="100"/>
            </w:tcMar>
          </w:tcPr>
          <w:p>
            <w:pPr>
              <w:spacing w:after="40"/>
            </w:pPr>
            <w:r>
              <w:rPr>
                <w:b w:val="false"/>
                <w:bCs w:val="false"/>
              </w:rPr>
              <w:t xml:space="preserve">Max guests</w:t>
            </w:r>
          </w:p>
        </w:tc>
        <w:tc>
          <w:tcPr>
            <w:tcMar>
              <w:top w:type="dxa" w:w="60"/>
              <w:left w:type="dxa" w:w="100"/>
              <w:bottom w:type="dxa" w:w="60"/>
              <w:right w:type="dxa" w:w="100"/>
            </w:tcMar>
          </w:tcPr>
          <w:p>
            <w:pPr>
              <w:spacing w:after="40"/>
            </w:pPr>
            <w:r>
              <w:rPr>
                <w:b w:val="false"/>
                <w:bCs w:val="false"/>
              </w:rPr>
              <w:t xml:space="preserve">30</w:t>
            </w:r>
          </w:p>
        </w:tc>
      </w:tr>
    </w:tbl>
    <w:p>
      <w:pPr>
        <w:spacing w:after="120"/>
      </w:pPr>
      <w:r>
        <w:t xml:space="preserve">Creeer uw eigen jungle-ervaring op Anaula Nature Resort. Kies uw aankomstdatum en het aantal nachten dat u wilt verblijven. Geniet van de luxe lodges, de adembenemende natuur van de Felulasi-stroomversnellingen en neem deel aan alle reguliere activiteiten tijdens uw verblijf. Inclusief alle maaltijden, boot transport van en naar Atjoni, en begeleide excursies. De ultieme flexibele optie voor reizigers die het resort in hun eigen tempo willen ontdekken.</w:t>
      </w:r>
    </w:p>
    <w:p>
      <w:pPr>
        <w:spacing w:after="120"/>
      </w:pPr>
      <w:r>
        <w:rPr>
          <w:b/>
          <w:bCs/>
        </w:rPr>
        <w:t xml:space="preserve">Included:</w:t>
      </w:r>
    </w:p>
    <w:p>
      <w:pPr>
        <w:pStyle w:val="ListParagraph"/>
        <w:numPr>
          <w:ilvl w:val="0"/>
          <w:numId w:val="1"/>
        </w:numPr>
        <w:spacing w:after="60"/>
      </w:pPr>
      <w:r>
        <w:t xml:space="preserve">Boot transport Atjoni - Resort (retour)</w:t>
      </w:r>
    </w:p>
    <w:p>
      <w:pPr>
        <w:pStyle w:val="ListParagraph"/>
        <w:numPr>
          <w:ilvl w:val="0"/>
          <w:numId w:val="1"/>
        </w:numPr>
        <w:spacing w:after="60"/>
      </w:pPr>
      <w:r>
        <w:t xml:space="preserve">Korjaal boottochten</w:t>
      </w:r>
    </w:p>
    <w:p>
      <w:pPr>
        <w:pStyle w:val="ListParagraph"/>
        <w:numPr>
          <w:ilvl w:val="0"/>
          <w:numId w:val="1"/>
        </w:numPr>
        <w:spacing w:after="60"/>
      </w:pPr>
      <w:r>
        <w:t xml:space="preserve">Begeleide boswandelingen</w:t>
      </w:r>
    </w:p>
    <w:p>
      <w:pPr>
        <w:pStyle w:val="ListParagraph"/>
        <w:numPr>
          <w:ilvl w:val="0"/>
          <w:numId w:val="1"/>
        </w:numPr>
        <w:spacing w:after="60"/>
      </w:pPr>
      <w:r>
        <w:t xml:space="preserve">3 maaltijden per dag</w:t>
      </w:r>
    </w:p>
    <w:p>
      <w:pPr>
        <w:pStyle w:val="ListParagraph"/>
        <w:numPr>
          <w:ilvl w:val="0"/>
          <w:numId w:val="1"/>
        </w:numPr>
        <w:spacing w:after="60"/>
      </w:pPr>
      <w:r>
        <w:t xml:space="preserve">Koffie, thee en water</w:t>
      </w:r>
    </w:p>
    <w:p>
      <w:pPr>
        <w:pStyle w:val="ListParagraph"/>
        <w:numPr>
          <w:ilvl w:val="0"/>
          <w:numId w:val="1"/>
        </w:numPr>
        <w:spacing w:after="60"/>
      </w:pPr>
      <w:r>
        <w:t xml:space="preserve">Lodge met eigen badkamer</w:t>
      </w:r>
    </w:p>
    <w:p>
      <w:pPr>
        <w:pStyle w:val="ListParagraph"/>
        <w:numPr>
          <w:ilvl w:val="0"/>
          <w:numId w:val="1"/>
        </w:numPr>
        <w:spacing w:after="60"/>
      </w:pPr>
      <w:r>
        <w:t xml:space="preserve">Handdoeken en linnengoed</w:t>
      </w:r>
    </w:p>
    <w:p>
      <w:pPr>
        <w:pStyle w:val="ListParagraph"/>
        <w:numPr>
          <w:ilvl w:val="0"/>
          <w:numId w:val="1"/>
        </w:numPr>
        <w:spacing w:after="60"/>
      </w:pPr>
      <w:r>
        <w:t xml:space="preserve">Airconditioning 24/7</w:t>
      </w:r>
    </w:p>
    <w:p>
      <w:pPr>
        <w:pStyle w:val="ListParagraph"/>
        <w:numPr>
          <w:ilvl w:val="0"/>
          <w:numId w:val="1"/>
        </w:numPr>
        <w:spacing w:after="60"/>
      </w:pPr>
      <w:r>
        <w:t xml:space="preserve">Gratis WiFi</w:t>
      </w:r>
    </w:p>
    <w:p>
      <w:pPr>
        <w:pStyle w:val="ListParagraph"/>
        <w:numPr>
          <w:ilvl w:val="0"/>
          <w:numId w:val="1"/>
        </w:numPr>
        <w:spacing w:after="60"/>
      </w:pPr>
      <w:r>
        <w:t xml:space="preserve">Deelname aan geplande activiteiten</w:t>
      </w:r>
    </w:p>
    <w:p>
      <w:pPr>
        <w:pStyle w:val="ListParagraph"/>
        <w:numPr>
          <w:ilvl w:val="0"/>
          <w:numId w:val="1"/>
        </w:numPr>
        <w:spacing w:after="60"/>
      </w:pPr>
      <w:r>
        <w:t xml:space="preserve">Flexibele verblijfsduur</w:t>
      </w:r>
    </w:p>
    <w:p>
      <w:pPr>
        <w:pStyle w:val="ListParagraph"/>
        <w:numPr>
          <w:ilvl w:val="0"/>
          <w:numId w:val="1"/>
        </w:numPr>
        <w:spacing w:after="60"/>
      </w:pPr>
      <w:r>
        <w:t xml:space="preserve">OPTIONAL:Nachtelijke kaaiman boottocht</w:t>
      </w:r>
    </w:p>
    <w:p>
      <w:pPr>
        <w:pStyle w:val="ListParagraph"/>
        <w:numPr>
          <w:ilvl w:val="0"/>
          <w:numId w:val="1"/>
        </w:numPr>
        <w:spacing w:after="60"/>
      </w:pPr>
      <w:r>
        <w:t xml:space="preserve">OPTIONAL:Zwemmen in Felulasi stroomversnellingen</w:t>
      </w:r>
    </w:p>
    <w:p>
      <w:pPr>
        <w:pStyle w:val="ListParagraph"/>
        <w:numPr>
          <w:ilvl w:val="0"/>
          <w:numId w:val="1"/>
        </w:numPr>
        <w:spacing w:after="60"/>
      </w:pPr>
      <w:r>
        <w:t xml:space="preserve">OPTIONAL:Bezoek aan Marron dorp</w:t>
      </w:r>
    </w:p>
    <w:p>
      <w:pPr>
        <w:pStyle w:val="ListParagraph"/>
        <w:numPr>
          <w:ilvl w:val="0"/>
          <w:numId w:val="1"/>
        </w:numPr>
        <w:spacing w:after="60"/>
      </w:pPr>
      <w:r>
        <w:t xml:space="preserve">OPTIONAL:Culturele dansvoorstelling</w:t>
      </w:r>
    </w:p>
    <w:p>
      <w:pPr>
        <w:pStyle w:val="ListParagraph"/>
        <w:numPr>
          <w:ilvl w:val="0"/>
          <w:numId w:val="1"/>
        </w:numPr>
        <w:spacing w:after="60"/>
      </w:pPr>
      <w:r>
        <w:t xml:space="preserve">OPTIONAL:Jungle Adventure overnachting (EUR 70 p.p. extra)</w:t>
      </w:r>
    </w:p>
    <w:p>
      <w:pPr>
        <w:spacing w:after="120"/>
      </w:pPr>
      <w:r>
        <w:rPr>
          <w:b/>
          <w:bCs/>
        </w:rPr>
        <w:t xml:space="preserve">Itinerary:</w:t>
      </w:r>
    </w:p>
    <w:p>
      <w:pPr>
        <w:spacing w:after="120"/>
      </w:pPr>
      <w:r>
        <w:rPr>
          <w:b/>
          <w:bCs/>
        </w:rPr>
        <w:t xml:space="preserve">Day 1 — Aankomst op Anaula Nature Resort</w:t>
      </w:r>
    </w:p>
    <w:p>
      <w:pPr>
        <w:spacing w:after="120"/>
      </w:pPr>
      <w:r>
        <w:t xml:space="preserve">Reis naar Atjoni (eigen vervoer) waar u wordt opgehaald door onze boot voor een schilderachtige vaart over de Boven-Surinamerivier naar Anaula Nature Resort op het eiland in de Felulasi-stroomversnellingen. Aankomst met een welkomstdrankje en lunch in het restaurant met uitzicht op de rivier. De middag is vrij om het eiland te verkennen, te zwemmen in de poelen of te ontspannen in hangmatten.</w:t>
      </w:r>
    </w:p>
    <w:p>
      <w:pPr>
        <w:spacing w:after="120"/>
      </w:pPr>
      <w:r>
        <w:rPr>
          <w:b/>
          <w:bCs/>
        </w:rPr>
        <w:t xml:space="preserve">Day 2 — Activiteiten en ontspanning</w:t>
      </w:r>
    </w:p>
    <w:p>
      <w:pPr>
        <w:spacing w:after="120"/>
      </w:pPr>
      <w:r>
        <w:t xml:space="preserve">Geniet van een flexibel programma met de mogelijkheid om deel te nemen aan alle reguliere activiteiten: korjaal boottochten naar traditionele Marron dorpen, begeleide boswandelingen door het regenwoud, zwemmen in de natuurlijke stroomversnellingen, of ontspannen bij de lodge. Elke dag biedt nieuwe mogelijkheden om de Surinaamse jungle te ervaren.</w:t>
      </w:r>
    </w:p>
    <w:p>
      <w:pPr>
        <w:spacing w:after="120"/>
      </w:pPr>
      <w:r>
        <w:rPr>
          <w:b/>
          <w:bCs/>
        </w:rPr>
        <w:t xml:space="preserve">Day 0 — Vertrekdag</w:t>
      </w:r>
    </w:p>
    <w:p>
      <w:pPr>
        <w:spacing w:after="120"/>
      </w:pPr>
      <w:r>
        <w:t xml:space="preserve">Vrije ochtend om van het resort te genieten. Na de lunch vertrekt u per boot terug naar Atjoni, waar uw eigen vervoer u opwacht. Een onvergetelijk avontuur rijker.</w:t>
      </w:r>
    </w:p>
    <w:p>
      <w:pPr>
        <w:spacing w:after="120"/>
      </w:pPr>
      <w:r>
        <w:t xml:space="preserve"/>
      </w:r>
    </w:p>
    <w:p>
      <w:pPr>
        <w:pStyle w:val="Heading3"/>
        <w:spacing w:after="100" w:before="200"/>
      </w:pPr>
      <w:r>
        <w:t xml:space="preserve">5-Day Tour</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c>
          <w:tcPr>
            <w:tcMar>
              <w:top w:type="dxa" w:w="60"/>
              <w:left w:type="dxa" w:w="100"/>
              <w:bottom w:type="dxa" w:w="60"/>
              <w:right w:type="dxa" w:w="100"/>
            </w:tcMar>
          </w:tcPr>
          <w:p>
            <w:pPr>
              <w:spacing w:after="40"/>
            </w:pPr>
            <w:r>
              <w:rPr>
                <w:b/>
                <w:bCs/>
              </w:rPr>
              <w:t xml:space="preserve">Duration</w:t>
            </w:r>
          </w:p>
        </w:tc>
        <w:tc>
          <w:tcPr>
            <w:tcMar>
              <w:top w:type="dxa" w:w="60"/>
              <w:left w:type="dxa" w:w="100"/>
              <w:bottom w:type="dxa" w:w="60"/>
              <w:right w:type="dxa" w:w="100"/>
            </w:tcMar>
          </w:tcPr>
          <w:p>
            <w:pPr>
              <w:spacing w:after="40"/>
            </w:pPr>
            <w:r>
              <w:rPr>
                <w:b/>
                <w:bCs/>
              </w:rPr>
              <w:t xml:space="preserve">5 days / 4 nights</w:t>
            </w:r>
          </w:p>
        </w:tc>
      </w:tr>
      <w:tr>
        <w:tc>
          <w:tcPr>
            <w:tcMar>
              <w:top w:type="dxa" w:w="60"/>
              <w:left w:type="dxa" w:w="100"/>
              <w:bottom w:type="dxa" w:w="60"/>
              <w:right w:type="dxa" w:w="100"/>
            </w:tcMar>
          </w:tcPr>
          <w:p>
            <w:pPr>
              <w:spacing w:after="40"/>
            </w:pPr>
            <w:r>
              <w:rPr>
                <w:b w:val="false"/>
                <w:bCs w:val="false"/>
              </w:rPr>
              <w:t xml:space="preserve">Adult price</w:t>
            </w:r>
          </w:p>
        </w:tc>
        <w:tc>
          <w:tcPr>
            <w:tcMar>
              <w:top w:type="dxa" w:w="60"/>
              <w:left w:type="dxa" w:w="100"/>
              <w:bottom w:type="dxa" w:w="60"/>
              <w:right w:type="dxa" w:w="100"/>
            </w:tcMar>
          </w:tcPr>
          <w:p>
            <w:pPr>
              <w:spacing w:after="40"/>
            </w:pPr>
            <w:r>
              <w:rPr>
                <w:b w:val="false"/>
                <w:bCs w:val="false"/>
              </w:rPr>
              <w:t xml:space="preserve">€0</w:t>
            </w:r>
          </w:p>
        </w:tc>
      </w:tr>
      <w:tr>
        <w:tc>
          <w:tcPr>
            <w:tcMar>
              <w:top w:type="dxa" w:w="60"/>
              <w:left w:type="dxa" w:w="100"/>
              <w:bottom w:type="dxa" w:w="60"/>
              <w:right w:type="dxa" w:w="100"/>
            </w:tcMar>
          </w:tcPr>
          <w:p>
            <w:pPr>
              <w:spacing w:after="40"/>
            </w:pPr>
            <w:r>
              <w:rPr>
                <w:b w:val="false"/>
                <w:bCs w:val="false"/>
              </w:rPr>
              <w:t xml:space="preserve">Resident adult</w:t>
            </w:r>
          </w:p>
        </w:tc>
        <w:tc>
          <w:tcPr>
            <w:tcMar>
              <w:top w:type="dxa" w:w="60"/>
              <w:left w:type="dxa" w:w="100"/>
              <w:bottom w:type="dxa" w:w="60"/>
              <w:right w:type="dxa" w:w="100"/>
            </w:tcMar>
          </w:tcPr>
          <w:p>
            <w:pPr>
              <w:spacing w:after="40"/>
            </w:pPr>
            <w:r>
              <w:rPr>
                <w:b w:val="false"/>
                <w:bCs w:val="false"/>
              </w:rPr>
              <w:t xml:space="preserve">—</w:t>
            </w:r>
          </w:p>
        </w:tc>
      </w:tr>
      <w:tr>
        <w:tc>
          <w:tcPr>
            <w:tcMar>
              <w:top w:type="dxa" w:w="60"/>
              <w:left w:type="dxa" w:w="100"/>
              <w:bottom w:type="dxa" w:w="60"/>
              <w:right w:type="dxa" w:w="100"/>
            </w:tcMar>
          </w:tcPr>
          <w:p>
            <w:pPr>
              <w:spacing w:after="40"/>
            </w:pPr>
            <w:r>
              <w:rPr>
                <w:b w:val="false"/>
                <w:bCs w:val="false"/>
              </w:rPr>
              <w:t xml:space="preserve">Child (3-15)</w:t>
            </w:r>
          </w:p>
        </w:tc>
        <w:tc>
          <w:tcPr>
            <w:tcMar>
              <w:top w:type="dxa" w:w="60"/>
              <w:left w:type="dxa" w:w="100"/>
              <w:bottom w:type="dxa" w:w="60"/>
              <w:right w:type="dxa" w:w="100"/>
            </w:tcMar>
          </w:tcPr>
          <w:p>
            <w:pPr>
              <w:spacing w:after="40"/>
            </w:pPr>
            <w:r>
              <w:rPr>
                <w:b w:val="false"/>
                <w:bCs w:val="false"/>
              </w:rPr>
              <w:t xml:space="preserve">€0</w:t>
            </w:r>
          </w:p>
        </w:tc>
      </w:tr>
      <w:tr>
        <w:tc>
          <w:tcPr>
            <w:tcMar>
              <w:top w:type="dxa" w:w="60"/>
              <w:left w:type="dxa" w:w="100"/>
              <w:bottom w:type="dxa" w:w="60"/>
              <w:right w:type="dxa" w:w="100"/>
            </w:tcMar>
          </w:tcPr>
          <w:p>
            <w:pPr>
              <w:spacing w:after="40"/>
            </w:pPr>
            <w:r>
              <w:rPr>
                <w:b w:val="false"/>
                <w:bCs w:val="false"/>
              </w:rPr>
              <w:t xml:space="preserve">Single supplement</w:t>
            </w:r>
          </w:p>
        </w:tc>
        <w:tc>
          <w:tcPr>
            <w:tcMar>
              <w:top w:type="dxa" w:w="60"/>
              <w:left w:type="dxa" w:w="100"/>
              <w:bottom w:type="dxa" w:w="60"/>
              <w:right w:type="dxa" w:w="100"/>
            </w:tcMar>
          </w:tcPr>
          <w:p>
            <w:pPr>
              <w:spacing w:after="40"/>
            </w:pPr>
            <w:r>
              <w:rPr>
                <w:b w:val="false"/>
                <w:bCs w:val="false"/>
              </w:rPr>
              <w:t xml:space="preserve">€0</w:t>
            </w:r>
          </w:p>
        </w:tc>
      </w:tr>
      <w:tr>
        <w:tc>
          <w:tcPr>
            <w:tcMar>
              <w:top w:type="dxa" w:w="60"/>
              <w:left w:type="dxa" w:w="100"/>
              <w:bottom w:type="dxa" w:w="60"/>
              <w:right w:type="dxa" w:w="100"/>
            </w:tcMar>
          </w:tcPr>
          <w:p>
            <w:pPr>
              <w:spacing w:after="40"/>
            </w:pPr>
            <w:r>
              <w:rPr>
                <w:b w:val="false"/>
                <w:bCs w:val="false"/>
              </w:rPr>
              <w:t xml:space="preserve">Departure days</w:t>
            </w:r>
          </w:p>
        </w:tc>
        <w:tc>
          <w:tcPr>
            <w:tcMar>
              <w:top w:type="dxa" w:w="60"/>
              <w:left w:type="dxa" w:w="100"/>
              <w:bottom w:type="dxa" w:w="60"/>
              <w:right w:type="dxa" w:w="100"/>
            </w:tcMar>
          </w:tcPr>
          <w:p>
            <w:pPr>
              <w:spacing w:after="40"/>
            </w:pPr>
            <w:r>
              <w:rPr>
                <w:b w:val="false"/>
                <w:bCs w:val="false"/>
              </w:rPr>
              <w:t xml:space="preserve">—</w:t>
            </w:r>
          </w:p>
        </w:tc>
      </w:tr>
      <w:tr>
        <w:tc>
          <w:tcPr>
            <w:tcMar>
              <w:top w:type="dxa" w:w="60"/>
              <w:left w:type="dxa" w:w="100"/>
              <w:bottom w:type="dxa" w:w="60"/>
              <w:right w:type="dxa" w:w="100"/>
            </w:tcMar>
          </w:tcPr>
          <w:p>
            <w:pPr>
              <w:spacing w:after="40"/>
            </w:pPr>
            <w:r>
              <w:rPr>
                <w:b w:val="false"/>
                <w:bCs w:val="false"/>
              </w:rPr>
              <w:t xml:space="preserve">Max guests</w:t>
            </w:r>
          </w:p>
        </w:tc>
        <w:tc>
          <w:tcPr>
            <w:tcMar>
              <w:top w:type="dxa" w:w="60"/>
              <w:left w:type="dxa" w:w="100"/>
              <w:bottom w:type="dxa" w:w="60"/>
              <w:right w:type="dxa" w:w="100"/>
            </w:tcMar>
          </w:tcPr>
          <w:p>
            <w:pPr>
              <w:spacing w:after="40"/>
            </w:pPr>
            <w:r>
              <w:rPr>
                <w:b w:val="false"/>
                <w:bCs w:val="false"/>
              </w:rPr>
              <w:t xml:space="preserve">30</w:t>
            </w:r>
          </w:p>
        </w:tc>
      </w:tr>
    </w:tbl>
    <w:p>
      <w:pPr>
        <w:spacing w:after="120"/>
      </w:pPr>
      <w:r>
        <w:t xml:space="preserve">5-day tour</w:t>
      </w:r>
    </w:p>
    <w:p>
      <w:pPr>
        <w:spacing w:after="120"/>
      </w:pPr>
      <w:r>
        <w:t xml:space="preserve"/>
      </w:r>
    </w:p>
    <w:p>
      <w:pPr>
        <w:pStyle w:val="Heading3"/>
        <w:spacing w:after="100" w:before="200"/>
      </w:pPr>
      <w:r>
        <w:t xml:space="preserve">6-Day Tour</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c>
          <w:tcPr>
            <w:tcMar>
              <w:top w:type="dxa" w:w="60"/>
              <w:left w:type="dxa" w:w="100"/>
              <w:bottom w:type="dxa" w:w="60"/>
              <w:right w:type="dxa" w:w="100"/>
            </w:tcMar>
          </w:tcPr>
          <w:p>
            <w:pPr>
              <w:spacing w:after="40"/>
            </w:pPr>
            <w:r>
              <w:rPr>
                <w:b/>
                <w:bCs/>
              </w:rPr>
              <w:t xml:space="preserve">Duration</w:t>
            </w:r>
          </w:p>
        </w:tc>
        <w:tc>
          <w:tcPr>
            <w:tcMar>
              <w:top w:type="dxa" w:w="60"/>
              <w:left w:type="dxa" w:w="100"/>
              <w:bottom w:type="dxa" w:w="60"/>
              <w:right w:type="dxa" w:w="100"/>
            </w:tcMar>
          </w:tcPr>
          <w:p>
            <w:pPr>
              <w:spacing w:after="40"/>
            </w:pPr>
            <w:r>
              <w:rPr>
                <w:b/>
                <w:bCs/>
              </w:rPr>
              <w:t xml:space="preserve">6 days / 5 nights</w:t>
            </w:r>
          </w:p>
        </w:tc>
      </w:tr>
      <w:tr>
        <w:tc>
          <w:tcPr>
            <w:tcMar>
              <w:top w:type="dxa" w:w="60"/>
              <w:left w:type="dxa" w:w="100"/>
              <w:bottom w:type="dxa" w:w="60"/>
              <w:right w:type="dxa" w:w="100"/>
            </w:tcMar>
          </w:tcPr>
          <w:p>
            <w:pPr>
              <w:spacing w:after="40"/>
            </w:pPr>
            <w:r>
              <w:rPr>
                <w:b w:val="false"/>
                <w:bCs w:val="false"/>
              </w:rPr>
              <w:t xml:space="preserve">Adult price</w:t>
            </w:r>
          </w:p>
        </w:tc>
        <w:tc>
          <w:tcPr>
            <w:tcMar>
              <w:top w:type="dxa" w:w="60"/>
              <w:left w:type="dxa" w:w="100"/>
              <w:bottom w:type="dxa" w:w="60"/>
              <w:right w:type="dxa" w:w="100"/>
            </w:tcMar>
          </w:tcPr>
          <w:p>
            <w:pPr>
              <w:spacing w:after="40"/>
            </w:pPr>
            <w:r>
              <w:rPr>
                <w:b w:val="false"/>
                <w:bCs w:val="false"/>
              </w:rPr>
              <w:t xml:space="preserve">€0</w:t>
            </w:r>
          </w:p>
        </w:tc>
      </w:tr>
      <w:tr>
        <w:tc>
          <w:tcPr>
            <w:tcMar>
              <w:top w:type="dxa" w:w="60"/>
              <w:left w:type="dxa" w:w="100"/>
              <w:bottom w:type="dxa" w:w="60"/>
              <w:right w:type="dxa" w:w="100"/>
            </w:tcMar>
          </w:tcPr>
          <w:p>
            <w:pPr>
              <w:spacing w:after="40"/>
            </w:pPr>
            <w:r>
              <w:rPr>
                <w:b w:val="false"/>
                <w:bCs w:val="false"/>
              </w:rPr>
              <w:t xml:space="preserve">Resident adult</w:t>
            </w:r>
          </w:p>
        </w:tc>
        <w:tc>
          <w:tcPr>
            <w:tcMar>
              <w:top w:type="dxa" w:w="60"/>
              <w:left w:type="dxa" w:w="100"/>
              <w:bottom w:type="dxa" w:w="60"/>
              <w:right w:type="dxa" w:w="100"/>
            </w:tcMar>
          </w:tcPr>
          <w:p>
            <w:pPr>
              <w:spacing w:after="40"/>
            </w:pPr>
            <w:r>
              <w:rPr>
                <w:b w:val="false"/>
                <w:bCs w:val="false"/>
              </w:rPr>
              <w:t xml:space="preserve">—</w:t>
            </w:r>
          </w:p>
        </w:tc>
      </w:tr>
      <w:tr>
        <w:tc>
          <w:tcPr>
            <w:tcMar>
              <w:top w:type="dxa" w:w="60"/>
              <w:left w:type="dxa" w:w="100"/>
              <w:bottom w:type="dxa" w:w="60"/>
              <w:right w:type="dxa" w:w="100"/>
            </w:tcMar>
          </w:tcPr>
          <w:p>
            <w:pPr>
              <w:spacing w:after="40"/>
            </w:pPr>
            <w:r>
              <w:rPr>
                <w:b w:val="false"/>
                <w:bCs w:val="false"/>
              </w:rPr>
              <w:t xml:space="preserve">Child (3-15)</w:t>
            </w:r>
          </w:p>
        </w:tc>
        <w:tc>
          <w:tcPr>
            <w:tcMar>
              <w:top w:type="dxa" w:w="60"/>
              <w:left w:type="dxa" w:w="100"/>
              <w:bottom w:type="dxa" w:w="60"/>
              <w:right w:type="dxa" w:w="100"/>
            </w:tcMar>
          </w:tcPr>
          <w:p>
            <w:pPr>
              <w:spacing w:after="40"/>
            </w:pPr>
            <w:r>
              <w:rPr>
                <w:b w:val="false"/>
                <w:bCs w:val="false"/>
              </w:rPr>
              <w:t xml:space="preserve">€0</w:t>
            </w:r>
          </w:p>
        </w:tc>
      </w:tr>
      <w:tr>
        <w:tc>
          <w:tcPr>
            <w:tcMar>
              <w:top w:type="dxa" w:w="60"/>
              <w:left w:type="dxa" w:w="100"/>
              <w:bottom w:type="dxa" w:w="60"/>
              <w:right w:type="dxa" w:w="100"/>
            </w:tcMar>
          </w:tcPr>
          <w:p>
            <w:pPr>
              <w:spacing w:after="40"/>
            </w:pPr>
            <w:r>
              <w:rPr>
                <w:b w:val="false"/>
                <w:bCs w:val="false"/>
              </w:rPr>
              <w:t xml:space="preserve">Single supplement</w:t>
            </w:r>
          </w:p>
        </w:tc>
        <w:tc>
          <w:tcPr>
            <w:tcMar>
              <w:top w:type="dxa" w:w="60"/>
              <w:left w:type="dxa" w:w="100"/>
              <w:bottom w:type="dxa" w:w="60"/>
              <w:right w:type="dxa" w:w="100"/>
            </w:tcMar>
          </w:tcPr>
          <w:p>
            <w:pPr>
              <w:spacing w:after="40"/>
            </w:pPr>
            <w:r>
              <w:rPr>
                <w:b w:val="false"/>
                <w:bCs w:val="false"/>
              </w:rPr>
              <w:t xml:space="preserve">€0</w:t>
            </w:r>
          </w:p>
        </w:tc>
      </w:tr>
      <w:tr>
        <w:tc>
          <w:tcPr>
            <w:tcMar>
              <w:top w:type="dxa" w:w="60"/>
              <w:left w:type="dxa" w:w="100"/>
              <w:bottom w:type="dxa" w:w="60"/>
              <w:right w:type="dxa" w:w="100"/>
            </w:tcMar>
          </w:tcPr>
          <w:p>
            <w:pPr>
              <w:spacing w:after="40"/>
            </w:pPr>
            <w:r>
              <w:rPr>
                <w:b w:val="false"/>
                <w:bCs w:val="false"/>
              </w:rPr>
              <w:t xml:space="preserve">Departure days</w:t>
            </w:r>
          </w:p>
        </w:tc>
        <w:tc>
          <w:tcPr>
            <w:tcMar>
              <w:top w:type="dxa" w:w="60"/>
              <w:left w:type="dxa" w:w="100"/>
              <w:bottom w:type="dxa" w:w="60"/>
              <w:right w:type="dxa" w:w="100"/>
            </w:tcMar>
          </w:tcPr>
          <w:p>
            <w:pPr>
              <w:spacing w:after="40"/>
            </w:pPr>
            <w:r>
              <w:rPr>
                <w:b w:val="false"/>
                <w:bCs w:val="false"/>
              </w:rPr>
              <w:t xml:space="preserve">—</w:t>
            </w:r>
          </w:p>
        </w:tc>
      </w:tr>
      <w:tr>
        <w:tc>
          <w:tcPr>
            <w:tcMar>
              <w:top w:type="dxa" w:w="60"/>
              <w:left w:type="dxa" w:w="100"/>
              <w:bottom w:type="dxa" w:w="60"/>
              <w:right w:type="dxa" w:w="100"/>
            </w:tcMar>
          </w:tcPr>
          <w:p>
            <w:pPr>
              <w:spacing w:after="40"/>
            </w:pPr>
            <w:r>
              <w:rPr>
                <w:b w:val="false"/>
                <w:bCs w:val="false"/>
              </w:rPr>
              <w:t xml:space="preserve">Max guests</w:t>
            </w:r>
          </w:p>
        </w:tc>
        <w:tc>
          <w:tcPr>
            <w:tcMar>
              <w:top w:type="dxa" w:w="60"/>
              <w:left w:type="dxa" w:w="100"/>
              <w:bottom w:type="dxa" w:w="60"/>
              <w:right w:type="dxa" w:w="100"/>
            </w:tcMar>
          </w:tcPr>
          <w:p>
            <w:pPr>
              <w:spacing w:after="40"/>
            </w:pPr>
            <w:r>
              <w:rPr>
                <w:b w:val="false"/>
                <w:bCs w:val="false"/>
              </w:rPr>
              <w:t xml:space="preserve">30</w:t>
            </w:r>
          </w:p>
        </w:tc>
      </w:tr>
    </w:tbl>
    <w:p>
      <w:pPr>
        <w:spacing w:after="120"/>
      </w:pPr>
      <w:r>
        <w:t xml:space="preserve">6-day tour</w:t>
      </w:r>
    </w:p>
    <w:p>
      <w:pPr>
        <w:spacing w:after="120"/>
      </w:pPr>
      <w:r>
        <w:t xml:space="preserve"/>
      </w:r>
    </w:p>
    <w:p>
      <w:pPr>
        <w:pStyle w:val="Heading2"/>
        <w:spacing w:after="140" w:before="280"/>
      </w:pPr>
      <w:r>
        <w:t xml:space="preserve">5. Full page content — English</w:t>
      </w:r>
    </w:p>
    <w:p>
      <w:pPr>
        <w:spacing w:after="120"/>
      </w:pPr>
      <w:r>
        <w:t xml:space="preserve">Everything below is the literal English text of the website, organised per page. The small grey labels are the internal names of each text snippet (useful for a developer or builder to reference); the text after each label is what visitors see.</w:t>
      </w:r>
    </w:p>
    <w:p>
      <w:pPr>
        <w:pStyle w:val="Heading3"/>
        <w:spacing w:after="100" w:before="200"/>
      </w:pPr>
      <w:r>
        <w:t xml:space="preserve">— Navigation menu —</w:t>
      </w:r>
    </w:p>
    <w:p>
      <w:pPr>
        <w:spacing w:after="100"/>
      </w:pPr>
      <w:r>
        <w:rPr>
          <w:i/>
          <w:iCs/>
          <w:color w:val="888888"/>
          <w:sz w:val="16"/>
          <w:szCs w:val="16"/>
        </w:rPr>
        <w:t xml:space="preserve">home  </w:t>
      </w:r>
      <w:r>
        <w:t xml:space="preserve">Home</w:t>
      </w:r>
    </w:p>
    <w:p>
      <w:pPr>
        <w:spacing w:after="100"/>
      </w:pPr>
      <w:r>
        <w:rPr>
          <w:i/>
          <w:iCs/>
          <w:color w:val="888888"/>
          <w:sz w:val="16"/>
          <w:szCs w:val="16"/>
        </w:rPr>
        <w:t xml:space="preserve">tours  </w:t>
      </w:r>
      <w:r>
        <w:t xml:space="preserve">Tours</w:t>
      </w:r>
    </w:p>
    <w:p>
      <w:pPr>
        <w:spacing w:after="100"/>
      </w:pPr>
      <w:r>
        <w:rPr>
          <w:i/>
          <w:iCs/>
          <w:color w:val="888888"/>
          <w:sz w:val="16"/>
          <w:szCs w:val="16"/>
        </w:rPr>
        <w:t xml:space="preserve">facilities  </w:t>
      </w:r>
      <w:r>
        <w:t xml:space="preserve">Facilities</w:t>
      </w:r>
    </w:p>
    <w:p>
      <w:pPr>
        <w:spacing w:after="100"/>
      </w:pPr>
      <w:r>
        <w:rPr>
          <w:i/>
          <w:iCs/>
          <w:color w:val="888888"/>
          <w:sz w:val="16"/>
          <w:szCs w:val="16"/>
        </w:rPr>
        <w:t xml:space="preserve">gallery  </w:t>
      </w:r>
      <w:r>
        <w:t xml:space="preserve">Gallery</w:t>
      </w:r>
    </w:p>
    <w:p>
      <w:pPr>
        <w:spacing w:after="100"/>
      </w:pPr>
      <w:r>
        <w:rPr>
          <w:i/>
          <w:iCs/>
          <w:color w:val="888888"/>
          <w:sz w:val="16"/>
          <w:szCs w:val="16"/>
        </w:rPr>
        <w:t xml:space="preserve">about  </w:t>
      </w:r>
      <w:r>
        <w:t xml:space="preserve">About</w:t>
      </w:r>
    </w:p>
    <w:p>
      <w:pPr>
        <w:spacing w:after="100"/>
      </w:pPr>
      <w:r>
        <w:rPr>
          <w:i/>
          <w:iCs/>
          <w:color w:val="888888"/>
          <w:sz w:val="16"/>
          <w:szCs w:val="16"/>
        </w:rPr>
        <w:t xml:space="preserve">contact  </w:t>
      </w:r>
      <w:r>
        <w:t xml:space="preserve">Contact</w:t>
      </w:r>
    </w:p>
    <w:p>
      <w:pPr>
        <w:spacing w:after="100"/>
      </w:pPr>
      <w:r>
        <w:rPr>
          <w:i/>
          <w:iCs/>
          <w:color w:val="888888"/>
          <w:sz w:val="16"/>
          <w:szCs w:val="16"/>
        </w:rPr>
        <w:t xml:space="preserve">bookNow  </w:t>
      </w:r>
      <w:r>
        <w:t xml:space="preserve">Book Now</w:t>
      </w:r>
    </w:p>
    <w:p>
      <w:pPr>
        <w:spacing w:after="100"/>
      </w:pPr>
      <w:r>
        <w:rPr>
          <w:i/>
          <w:iCs/>
          <w:color w:val="888888"/>
          <w:sz w:val="16"/>
          <w:szCs w:val="16"/>
        </w:rPr>
        <w:t xml:space="preserve">activities  </w:t>
      </w:r>
      <w:r>
        <w:t xml:space="preserve">Activities</w:t>
      </w:r>
    </w:p>
    <w:p>
      <w:pPr>
        <w:spacing w:after="100"/>
      </w:pPr>
      <w:r>
        <w:rPr>
          <w:i/>
          <w:iCs/>
          <w:color w:val="888888"/>
          <w:sz w:val="16"/>
          <w:szCs w:val="16"/>
        </w:rPr>
        <w:t xml:space="preserve">suriname  </w:t>
      </w:r>
      <w:r>
        <w:t xml:space="preserve">Suriname</w:t>
      </w:r>
    </w:p>
    <w:p>
      <w:pPr>
        <w:spacing w:after="100"/>
      </w:pPr>
      <w:r>
        <w:rPr>
          <w:i/>
          <w:iCs/>
          <w:color w:val="888888"/>
          <w:sz w:val="16"/>
          <w:szCs w:val="16"/>
        </w:rPr>
        <w:t xml:space="preserve">articles  </w:t>
      </w:r>
      <w:r>
        <w:t xml:space="preserve">Articles</w:t>
      </w:r>
    </w:p>
    <w:p>
      <w:pPr>
        <w:spacing w:after="100"/>
      </w:pPr>
      <w:r>
        <w:rPr>
          <w:i/>
          <w:iCs/>
          <w:color w:val="888888"/>
          <w:sz w:val="16"/>
          <w:szCs w:val="16"/>
        </w:rPr>
        <w:t xml:space="preserve">videos  </w:t>
      </w:r>
      <w:r>
        <w:t xml:space="preserve">Videos</w:t>
      </w:r>
    </w:p>
    <w:p>
      <w:pPr>
        <w:spacing w:after="100"/>
      </w:pPr>
      <w:r>
        <w:rPr>
          <w:i/>
          <w:iCs/>
          <w:color w:val="888888"/>
          <w:sz w:val="16"/>
          <w:szCs w:val="16"/>
        </w:rPr>
        <w:t xml:space="preserve">travelConditions  </w:t>
      </w:r>
      <w:r>
        <w:t xml:space="preserve">Travel Conditions</w:t>
      </w:r>
    </w:p>
    <w:p>
      <w:pPr>
        <w:spacing w:after="100"/>
      </w:pPr>
      <w:r>
        <w:rPr>
          <w:i/>
          <w:iCs/>
          <w:color w:val="888888"/>
          <w:sz w:val="16"/>
          <w:szCs w:val="16"/>
        </w:rPr>
        <w:t xml:space="preserve">location  </w:t>
      </w:r>
      <w:r>
        <w:t xml:space="preserve">Location</w:t>
      </w:r>
    </w:p>
    <w:p>
      <w:pPr>
        <w:pStyle w:val="Heading3"/>
        <w:spacing w:after="100" w:before="200"/>
      </w:pPr>
      <w:r>
        <w:t xml:space="preserve">— Home page —</w:t>
      </w:r>
    </w:p>
    <w:p>
      <w:pPr>
        <w:spacing w:after="100"/>
      </w:pPr>
      <w:r>
        <w:rPr>
          <w:i/>
          <w:iCs/>
          <w:color w:val="888888"/>
          <w:sz w:val="16"/>
          <w:szCs w:val="16"/>
        </w:rPr>
        <w:t xml:space="preserve">heroSubtitle  </w:t>
      </w:r>
      <w:r>
        <w:t xml:space="preserve">Anaula Nature Resort</w:t>
      </w:r>
    </w:p>
    <w:p>
      <w:pPr>
        <w:spacing w:after="100"/>
      </w:pPr>
      <w:r>
        <w:rPr>
          <w:i/>
          <w:iCs/>
          <w:color w:val="888888"/>
          <w:sz w:val="16"/>
          <w:szCs w:val="16"/>
        </w:rPr>
        <w:t xml:space="preserve">heroTitle1  </w:t>
      </w:r>
      <w:r>
        <w:t xml:space="preserve">Where the Jungle</w:t>
      </w:r>
    </w:p>
    <w:p>
      <w:pPr>
        <w:spacing w:after="100"/>
      </w:pPr>
      <w:r>
        <w:rPr>
          <w:i/>
          <w:iCs/>
          <w:color w:val="888888"/>
          <w:sz w:val="16"/>
          <w:szCs w:val="16"/>
        </w:rPr>
        <w:t xml:space="preserve">heroTitle2  </w:t>
      </w:r>
      <w:r>
        <w:t xml:space="preserve">Meets Luxury</w:t>
      </w:r>
    </w:p>
    <w:p>
      <w:pPr>
        <w:spacing w:after="100"/>
      </w:pPr>
      <w:r>
        <w:rPr>
          <w:i/>
          <w:iCs/>
          <w:color w:val="888888"/>
          <w:sz w:val="16"/>
          <w:szCs w:val="16"/>
        </w:rPr>
        <w:t xml:space="preserve">heroDesc  </w:t>
      </w:r>
      <w:r>
        <w:t xml:space="preserve">Escape to an island paradise in the Felulasi rapids of the Upper Suriname River. 23 luxury lodges surrounded by pristine rainforest.</w:t>
      </w:r>
    </w:p>
    <w:p>
      <w:pPr>
        <w:spacing w:after="100"/>
      </w:pPr>
      <w:r>
        <w:rPr>
          <w:i/>
          <w:iCs/>
          <w:color w:val="888888"/>
          <w:sz w:val="16"/>
          <w:szCs w:val="16"/>
        </w:rPr>
        <w:t xml:space="preserve">bookAdventure  </w:t>
      </w:r>
      <w:r>
        <w:t xml:space="preserve">Book Your Adventure</w:t>
      </w:r>
    </w:p>
    <w:p>
      <w:pPr>
        <w:spacing w:after="100"/>
      </w:pPr>
      <w:r>
        <w:rPr>
          <w:i/>
          <w:iCs/>
          <w:color w:val="888888"/>
          <w:sz w:val="16"/>
          <w:szCs w:val="16"/>
        </w:rPr>
        <w:t xml:space="preserve">exploreTours  </w:t>
      </w:r>
      <w:r>
        <w:t xml:space="preserve">Explore Tours</w:t>
      </w:r>
    </w:p>
    <w:p>
      <w:pPr>
        <w:spacing w:after="100"/>
      </w:pPr>
      <w:r>
        <w:rPr>
          <w:i/>
          <w:iCs/>
          <w:color w:val="888888"/>
          <w:sz w:val="16"/>
          <w:szCs w:val="16"/>
        </w:rPr>
        <w:t xml:space="preserve">welcomeLabel  </w:t>
      </w:r>
      <w:r>
        <w:t xml:space="preserve">Welcome</w:t>
      </w:r>
    </w:p>
    <w:p>
      <w:pPr>
        <w:spacing w:after="100"/>
      </w:pPr>
      <w:r>
        <w:rPr>
          <w:i/>
          <w:iCs/>
          <w:color w:val="888888"/>
          <w:sz w:val="16"/>
          <w:szCs w:val="16"/>
        </w:rPr>
        <w:t xml:space="preserve">welcomeTitle  </w:t>
      </w:r>
      <w:r>
        <w:t xml:space="preserve">Your Island Retreat in the Rainforest</w:t>
      </w:r>
    </w:p>
    <w:p>
      <w:pPr>
        <w:spacing w:after="100"/>
      </w:pPr>
      <w:r>
        <w:rPr>
          <w:i/>
          <w:iCs/>
          <w:color w:val="888888"/>
          <w:sz w:val="16"/>
          <w:szCs w:val="16"/>
        </w:rPr>
        <w:t xml:space="preserve">welcomeP1  </w:t>
      </w:r>
      <w:r>
        <w:t xml:space="preserve">Nestled on a private island in the dramatic Felulasi rapids, Anaula Nature Resort offers an unparalleled blend of jungle adventure and modern comfort. Surrounded by the ancient rainforest of the Upper Suriname River, our resort is your gateway to the authentic Surinamese interior.</w:t>
      </w:r>
    </w:p>
    <w:p>
      <w:pPr>
        <w:spacing w:after="100"/>
      </w:pPr>
      <w:r>
        <w:rPr>
          <w:i/>
          <w:iCs/>
          <w:color w:val="888888"/>
          <w:sz w:val="16"/>
          <w:szCs w:val="16"/>
        </w:rPr>
        <w:t xml:space="preserve">welcomeP2  </w:t>
      </w:r>
      <w:r>
        <w:t xml:space="preserve">Experience the rich culture of the Marron people, explore pristine jungle trails, swim in natural rapids, and return to the comfort of air-conditioned lodges, three swimming pools, and gourmet dining — all on an island accessible only by traditional korjaal boat.</w:t>
      </w:r>
    </w:p>
    <w:p>
      <w:pPr>
        <w:spacing w:after="100"/>
      </w:pPr>
      <w:r>
        <w:rPr>
          <w:i/>
          <w:iCs/>
          <w:color w:val="888888"/>
          <w:sz w:val="16"/>
          <w:szCs w:val="16"/>
        </w:rPr>
        <w:t xml:space="preserve">statLodges  </w:t>
      </w:r>
      <w:r>
        <w:t xml:space="preserve">Luxury Lodges</w:t>
      </w:r>
    </w:p>
    <w:p>
      <w:pPr>
        <w:spacing w:after="100"/>
      </w:pPr>
      <w:r>
        <w:rPr>
          <w:i/>
          <w:iCs/>
          <w:color w:val="888888"/>
          <w:sz w:val="16"/>
          <w:szCs w:val="16"/>
        </w:rPr>
        <w:t xml:space="preserve">statPools  </w:t>
      </w:r>
      <w:r>
        <w:t xml:space="preserve">Swimming Pools</w:t>
      </w:r>
    </w:p>
    <w:p>
      <w:pPr>
        <w:spacing w:after="100"/>
      </w:pPr>
      <w:r>
        <w:rPr>
          <w:i/>
          <w:iCs/>
          <w:color w:val="888888"/>
          <w:sz w:val="16"/>
          <w:szCs w:val="16"/>
        </w:rPr>
        <w:t xml:space="preserve">statTours  </w:t>
      </w:r>
      <w:r>
        <w:t xml:space="preserve">Tours Weekly</w:t>
      </w:r>
    </w:p>
    <w:p>
      <w:pPr>
        <w:spacing w:after="100"/>
      </w:pPr>
      <w:r>
        <w:rPr>
          <w:i/>
          <w:iCs/>
          <w:color w:val="888888"/>
          <w:sz w:val="16"/>
          <w:szCs w:val="16"/>
        </w:rPr>
        <w:t xml:space="preserve">statRiver  </w:t>
      </w:r>
      <w:r>
        <w:t xml:space="preserve">Upper Suriname</w:t>
      </w:r>
    </w:p>
    <w:p>
      <w:pPr>
        <w:spacing w:after="100"/>
      </w:pPr>
      <w:r>
        <w:rPr>
          <w:i/>
          <w:iCs/>
          <w:color w:val="888888"/>
          <w:sz w:val="16"/>
          <w:szCs w:val="16"/>
        </w:rPr>
        <w:t xml:space="preserve">lodgesCount  </w:t>
      </w:r>
      <w:r>
        <w:t xml:space="preserve">23</w:t>
      </w:r>
    </w:p>
    <w:p>
      <w:pPr>
        <w:spacing w:after="100"/>
      </w:pPr>
      <w:r>
        <w:rPr>
          <w:i/>
          <w:iCs/>
          <w:color w:val="888888"/>
          <w:sz w:val="16"/>
          <w:szCs w:val="16"/>
        </w:rPr>
        <w:t xml:space="preserve">poolsCount  </w:t>
      </w:r>
      <w:r>
        <w:t xml:space="preserve">3</w:t>
      </w:r>
    </w:p>
    <w:p>
      <w:pPr>
        <w:spacing w:after="100"/>
      </w:pPr>
      <w:r>
        <w:rPr>
          <w:i/>
          <w:iCs/>
          <w:color w:val="888888"/>
          <w:sz w:val="16"/>
          <w:szCs w:val="16"/>
        </w:rPr>
        <w:t xml:space="preserve">toursDaily  </w:t>
      </w:r>
      <w:r>
        <w:t xml:space="preserve">5+</w:t>
      </w:r>
    </w:p>
    <w:p>
      <w:pPr>
        <w:spacing w:after="100"/>
      </w:pPr>
      <w:r>
        <w:rPr>
          <w:i/>
          <w:iCs/>
          <w:color w:val="888888"/>
          <w:sz w:val="16"/>
          <w:szCs w:val="16"/>
        </w:rPr>
        <w:t xml:space="preserve">upperRiver  </w:t>
      </w:r>
      <w:r>
        <w:t xml:space="preserve">∞</w:t>
      </w:r>
    </w:p>
    <w:p>
      <w:pPr>
        <w:spacing w:after="100"/>
      </w:pPr>
      <w:r>
        <w:rPr>
          <w:i/>
          <w:iCs/>
          <w:color w:val="888888"/>
          <w:sz w:val="16"/>
          <w:szCs w:val="16"/>
        </w:rPr>
        <w:t xml:space="preserve">toursLabel  </w:t>
      </w:r>
      <w:r>
        <w:t xml:space="preserve">Tour Packages</w:t>
      </w:r>
    </w:p>
    <w:p>
      <w:pPr>
        <w:spacing w:after="100"/>
      </w:pPr>
      <w:r>
        <w:rPr>
          <w:i/>
          <w:iCs/>
          <w:color w:val="888888"/>
          <w:sz w:val="16"/>
          <w:szCs w:val="16"/>
        </w:rPr>
        <w:t xml:space="preserve">toursTitle  </w:t>
      </w:r>
      <w:r>
        <w:t xml:space="preserve">Choose Your Jungle Adventure</w:t>
      </w:r>
    </w:p>
    <w:p>
      <w:pPr>
        <w:spacing w:after="100"/>
      </w:pPr>
      <w:r>
        <w:rPr>
          <w:i/>
          <w:iCs/>
          <w:color w:val="888888"/>
          <w:sz w:val="16"/>
          <w:szCs w:val="16"/>
        </w:rPr>
        <w:t xml:space="preserve">toursDesc  </w:t>
      </w:r>
      <w:r>
        <w:t xml:space="preserve">All-inclusive tours with transport, meals, guides, and unforgettable experiences</w:t>
      </w:r>
    </w:p>
    <w:p>
      <w:pPr>
        <w:spacing w:after="100"/>
      </w:pPr>
      <w:r>
        <w:rPr>
          <w:i/>
          <w:iCs/>
          <w:color w:val="888888"/>
          <w:sz w:val="16"/>
          <w:szCs w:val="16"/>
        </w:rPr>
        <w:t xml:space="preserve">threeDayTour  </w:t>
      </w:r>
      <w:r>
        <w:t xml:space="preserve">3-Day Tour</w:t>
      </w:r>
    </w:p>
    <w:p>
      <w:pPr>
        <w:spacing w:after="100"/>
      </w:pPr>
      <w:r>
        <w:rPr>
          <w:i/>
          <w:iCs/>
          <w:color w:val="888888"/>
          <w:sz w:val="16"/>
          <w:szCs w:val="16"/>
        </w:rPr>
        <w:t xml:space="preserve">fourDayTour  </w:t>
      </w:r>
      <w:r>
        <w:t xml:space="preserve">4-Day Tour</w:t>
      </w:r>
    </w:p>
    <w:p>
      <w:pPr>
        <w:spacing w:after="100"/>
      </w:pPr>
      <w:r>
        <w:rPr>
          <w:i/>
          <w:iCs/>
          <w:color w:val="888888"/>
          <w:sz w:val="16"/>
          <w:szCs w:val="16"/>
        </w:rPr>
        <w:t xml:space="preserve">fromPrice  </w:t>
      </w:r>
      <w:r>
        <w:t xml:space="preserve">From</w:t>
      </w:r>
    </w:p>
    <w:p>
      <w:pPr>
        <w:spacing w:after="100"/>
      </w:pPr>
      <w:r>
        <w:rPr>
          <w:i/>
          <w:iCs/>
          <w:color w:val="888888"/>
          <w:sz w:val="16"/>
          <w:szCs w:val="16"/>
        </w:rPr>
        <w:t xml:space="preserve">perPerson  </w:t>
      </w:r>
      <w:r>
        <w:t xml:space="preserve">/person</w:t>
      </w:r>
    </w:p>
    <w:p>
      <w:pPr>
        <w:spacing w:after="100"/>
      </w:pPr>
      <w:r>
        <w:rPr>
          <w:i/>
          <w:iCs/>
          <w:color w:val="888888"/>
          <w:sz w:val="16"/>
          <w:szCs w:val="16"/>
        </w:rPr>
        <w:t xml:space="preserve">days  </w:t>
      </w:r>
      <w:r>
        <w:t xml:space="preserve">days</w:t>
      </w:r>
    </w:p>
    <w:p>
      <w:pPr>
        <w:spacing w:after="100"/>
      </w:pPr>
      <w:r>
        <w:rPr>
          <w:i/>
          <w:iCs/>
          <w:color w:val="888888"/>
          <w:sz w:val="16"/>
          <w:szCs w:val="16"/>
        </w:rPr>
        <w:t xml:space="preserve">nights  </w:t>
      </w:r>
      <w:r>
        <w:t xml:space="preserve">nights</w:t>
      </w:r>
    </w:p>
    <w:p>
      <w:pPr>
        <w:spacing w:after="100"/>
      </w:pPr>
      <w:r>
        <w:rPr>
          <w:i/>
          <w:iCs/>
          <w:color w:val="888888"/>
          <w:sz w:val="16"/>
          <w:szCs w:val="16"/>
        </w:rPr>
        <w:t xml:space="preserve">viewDetails  </w:t>
      </w:r>
      <w:r>
        <w:t xml:space="preserve">View Details</w:t>
      </w:r>
    </w:p>
    <w:p>
      <w:pPr>
        <w:spacing w:after="100"/>
      </w:pPr>
      <w:r>
        <w:rPr>
          <w:i/>
          <w:iCs/>
          <w:color w:val="888888"/>
          <w:sz w:val="16"/>
          <w:szCs w:val="16"/>
        </w:rPr>
        <w:t xml:space="preserve">viewAllTours  </w:t>
      </w:r>
      <w:r>
        <w:t xml:space="preserve">View All Tours</w:t>
      </w:r>
    </w:p>
    <w:p>
      <w:pPr>
        <w:spacing w:after="100"/>
      </w:pPr>
      <w:r>
        <w:rPr>
          <w:i/>
          <w:iCs/>
          <w:color w:val="888888"/>
          <w:sz w:val="16"/>
          <w:szCs w:val="16"/>
        </w:rPr>
        <w:t xml:space="preserve">facilitiesLabel  </w:t>
      </w:r>
      <w:r>
        <w:t xml:space="preserve">Our Facilities</w:t>
      </w:r>
    </w:p>
    <w:p>
      <w:pPr>
        <w:spacing w:after="100"/>
      </w:pPr>
      <w:r>
        <w:rPr>
          <w:i/>
          <w:iCs/>
          <w:color w:val="888888"/>
          <w:sz w:val="16"/>
          <w:szCs w:val="16"/>
        </w:rPr>
        <w:t xml:space="preserve">facilitiesTitle  </w:t>
      </w:r>
      <w:r>
        <w:t xml:space="preserve">Luxury in the Jungle</w:t>
      </w:r>
    </w:p>
    <w:p>
      <w:pPr>
        <w:spacing w:after="100"/>
      </w:pPr>
      <w:r>
        <w:rPr>
          <w:i/>
          <w:iCs/>
          <w:color w:val="888888"/>
          <w:sz w:val="16"/>
          <w:szCs w:val="16"/>
        </w:rPr>
        <w:t xml:space="preserve">pools  </w:t>
      </w:r>
      <w:r>
        <w:t xml:space="preserve">3 Swimming Pools</w:t>
      </w:r>
    </w:p>
    <w:p>
      <w:pPr>
        <w:spacing w:after="100"/>
      </w:pPr>
      <w:r>
        <w:rPr>
          <w:i/>
          <w:iCs/>
          <w:color w:val="888888"/>
          <w:sz w:val="16"/>
          <w:szCs w:val="16"/>
        </w:rPr>
        <w:t xml:space="preserve">poolsDesc  </w:t>
      </w:r>
      <w:r>
        <w:t xml:space="preserve">Including jacuzzi and kids pool, perfect for cooling off after jungle adventures</w:t>
      </w:r>
    </w:p>
    <w:p>
      <w:pPr>
        <w:spacing w:after="100"/>
      </w:pPr>
      <w:r>
        <w:rPr>
          <w:i/>
          <w:iCs/>
          <w:color w:val="888888"/>
          <w:sz w:val="16"/>
          <w:szCs w:val="16"/>
        </w:rPr>
        <w:t xml:space="preserve">restaurant  </w:t>
      </w:r>
      <w:r>
        <w:t xml:space="preserve">Restaurant &amp; Bar</w:t>
      </w:r>
    </w:p>
    <w:p>
      <w:pPr>
        <w:spacing w:after="100"/>
      </w:pPr>
      <w:r>
        <w:rPr>
          <w:i/>
          <w:iCs/>
          <w:color w:val="888888"/>
          <w:sz w:val="16"/>
          <w:szCs w:val="16"/>
        </w:rPr>
        <w:t xml:space="preserve">restaurantDesc  </w:t>
      </w:r>
      <w:r>
        <w:t xml:space="preserve">70-seat restaurant with panoramic river views serving local and international cuisine</w:t>
      </w:r>
    </w:p>
    <w:p>
      <w:pPr>
        <w:spacing w:after="100"/>
      </w:pPr>
      <w:r>
        <w:rPr>
          <w:i/>
          <w:iCs/>
          <w:color w:val="888888"/>
          <w:sz w:val="16"/>
          <w:szCs w:val="16"/>
        </w:rPr>
        <w:t xml:space="preserve">lodges  </w:t>
      </w:r>
      <w:r>
        <w:t xml:space="preserve">23 Private Lodges</w:t>
      </w:r>
    </w:p>
    <w:p>
      <w:pPr>
        <w:spacing w:after="100"/>
      </w:pPr>
      <w:r>
        <w:rPr>
          <w:i/>
          <w:iCs/>
          <w:color w:val="888888"/>
          <w:sz w:val="16"/>
          <w:szCs w:val="16"/>
        </w:rPr>
        <w:t xml:space="preserve">lodgesDesc  </w:t>
      </w:r>
      <w:r>
        <w:t xml:space="preserve">Freestanding lodges for 2-5 guests with AC, hot water, WiFi, and private bathroom</w:t>
      </w:r>
    </w:p>
    <w:p>
      <w:pPr>
        <w:spacing w:after="100"/>
      </w:pPr>
      <w:r>
        <w:rPr>
          <w:i/>
          <w:iCs/>
          <w:color w:val="888888"/>
          <w:sz w:val="16"/>
          <w:szCs w:val="16"/>
        </w:rPr>
        <w:t xml:space="preserve">lounge  </w:t>
      </w:r>
      <w:r>
        <w:t xml:space="preserve">Tropical Lounge</w:t>
      </w:r>
    </w:p>
    <w:p>
      <w:pPr>
        <w:spacing w:after="100"/>
      </w:pPr>
      <w:r>
        <w:rPr>
          <w:i/>
          <w:iCs/>
          <w:color w:val="888888"/>
          <w:sz w:val="16"/>
          <w:szCs w:val="16"/>
        </w:rPr>
        <w:t xml:space="preserve">loungeDesc  </w:t>
      </w:r>
      <w:r>
        <w:t xml:space="preserve">Comfortably furnished lounge with stunning river views, perfect for relaxation</w:t>
      </w:r>
    </w:p>
    <w:p>
      <w:pPr>
        <w:spacing w:after="100"/>
      </w:pPr>
      <w:r>
        <w:rPr>
          <w:i/>
          <w:iCs/>
          <w:color w:val="888888"/>
          <w:sz w:val="16"/>
          <w:szCs w:val="16"/>
        </w:rPr>
        <w:t xml:space="preserve">activitiesLabel  </w:t>
      </w:r>
      <w:r>
        <w:t xml:space="preserve">Experiences</w:t>
      </w:r>
    </w:p>
    <w:p>
      <w:pPr>
        <w:spacing w:after="100"/>
      </w:pPr>
      <w:r>
        <w:rPr>
          <w:i/>
          <w:iCs/>
          <w:color w:val="888888"/>
          <w:sz w:val="16"/>
          <w:szCs w:val="16"/>
        </w:rPr>
        <w:t xml:space="preserve">activitiesTitle  </w:t>
      </w:r>
      <w:r>
        <w:t xml:space="preserve">Adventures Await</w:t>
      </w:r>
    </w:p>
    <w:p>
      <w:pPr>
        <w:spacing w:after="100"/>
      </w:pPr>
      <w:r>
        <w:rPr>
          <w:i/>
          <w:iCs/>
          <w:color w:val="888888"/>
          <w:sz w:val="16"/>
          <w:szCs w:val="16"/>
        </w:rPr>
        <w:t xml:space="preserve">boatTours  </w:t>
      </w:r>
      <w:r>
        <w:t xml:space="preserve">Korjaal Boat Tours</w:t>
      </w:r>
    </w:p>
    <w:p>
      <w:pPr>
        <w:spacing w:after="100"/>
      </w:pPr>
      <w:r>
        <w:rPr>
          <w:i/>
          <w:iCs/>
          <w:color w:val="888888"/>
          <w:sz w:val="16"/>
          <w:szCs w:val="16"/>
        </w:rPr>
        <w:t xml:space="preserve">boatToursDesc  </w:t>
      </w:r>
      <w:r>
        <w:t xml:space="preserve">Glide through the Upper Suriname River in traditional wooden boats</w:t>
      </w:r>
    </w:p>
    <w:p>
      <w:pPr>
        <w:spacing w:after="100"/>
      </w:pPr>
      <w:r>
        <w:rPr>
          <w:i/>
          <w:iCs/>
          <w:color w:val="888888"/>
          <w:sz w:val="16"/>
          <w:szCs w:val="16"/>
        </w:rPr>
        <w:t xml:space="preserve">villageVisits  </w:t>
      </w:r>
      <w:r>
        <w:t xml:space="preserve">Marron Village Visits</w:t>
      </w:r>
    </w:p>
    <w:p>
      <w:pPr>
        <w:spacing w:after="100"/>
      </w:pPr>
      <w:r>
        <w:rPr>
          <w:i/>
          <w:iCs/>
          <w:color w:val="888888"/>
          <w:sz w:val="16"/>
          <w:szCs w:val="16"/>
        </w:rPr>
        <w:t xml:space="preserve">villageVisitsDesc  </w:t>
      </w:r>
      <w:r>
        <w:t xml:space="preserve">Discover the rich heritage and traditions of Marron communities</w:t>
      </w:r>
    </w:p>
    <w:p>
      <w:pPr>
        <w:spacing w:after="100"/>
      </w:pPr>
      <w:r>
        <w:rPr>
          <w:i/>
          <w:iCs/>
          <w:color w:val="888888"/>
          <w:sz w:val="16"/>
          <w:szCs w:val="16"/>
        </w:rPr>
        <w:t xml:space="preserve">forestWalks  </w:t>
      </w:r>
      <w:r>
        <w:t xml:space="preserve">Guided Forest Walks</w:t>
      </w:r>
    </w:p>
    <w:p>
      <w:pPr>
        <w:spacing w:after="100"/>
      </w:pPr>
      <w:r>
        <w:rPr>
          <w:i/>
          <w:iCs/>
          <w:color w:val="888888"/>
          <w:sz w:val="16"/>
          <w:szCs w:val="16"/>
        </w:rPr>
        <w:t xml:space="preserve">forestWalksDesc  </w:t>
      </w:r>
      <w:r>
        <w:t xml:space="preserve">Explore medicinal plants and wildlife with expert local guides</w:t>
      </w:r>
    </w:p>
    <w:p>
      <w:pPr>
        <w:spacing w:after="100"/>
      </w:pPr>
      <w:r>
        <w:rPr>
          <w:i/>
          <w:iCs/>
          <w:color w:val="888888"/>
          <w:sz w:val="16"/>
          <w:szCs w:val="16"/>
        </w:rPr>
        <w:t xml:space="preserve">caimanSpotting  </w:t>
      </w:r>
      <w:r>
        <w:t xml:space="preserve">Night Caiman Tours</w:t>
      </w:r>
    </w:p>
    <w:p>
      <w:pPr>
        <w:spacing w:after="100"/>
      </w:pPr>
      <w:r>
        <w:rPr>
          <w:i/>
          <w:iCs/>
          <w:color w:val="888888"/>
          <w:sz w:val="16"/>
          <w:szCs w:val="16"/>
        </w:rPr>
        <w:t xml:space="preserve">caimanSpottingDesc  </w:t>
      </w:r>
      <w:r>
        <w:t xml:space="preserve">Thrilling nighttime boat excursions to spot caimans and wildlife</w:t>
      </w:r>
    </w:p>
    <w:p>
      <w:pPr>
        <w:spacing w:after="100"/>
      </w:pPr>
      <w:r>
        <w:rPr>
          <w:i/>
          <w:iCs/>
          <w:color w:val="888888"/>
          <w:sz w:val="16"/>
          <w:szCs w:val="16"/>
        </w:rPr>
        <w:t xml:space="preserve">culturalDance  </w:t>
      </w:r>
      <w:r>
        <w:t xml:space="preserve">Cultural Performances</w:t>
      </w:r>
    </w:p>
    <w:p>
      <w:pPr>
        <w:spacing w:after="100"/>
      </w:pPr>
      <w:r>
        <w:rPr>
          <w:i/>
          <w:iCs/>
          <w:color w:val="888888"/>
          <w:sz w:val="16"/>
          <w:szCs w:val="16"/>
        </w:rPr>
        <w:t xml:space="preserve">culturalDanceDesc  </w:t>
      </w:r>
      <w:r>
        <w:t xml:space="preserve">Traditional Marron dance and music under the stars</w:t>
      </w:r>
    </w:p>
    <w:p>
      <w:pPr>
        <w:spacing w:after="100"/>
      </w:pPr>
      <w:r>
        <w:rPr>
          <w:i/>
          <w:iCs/>
          <w:color w:val="888888"/>
          <w:sz w:val="16"/>
          <w:szCs w:val="16"/>
        </w:rPr>
        <w:t xml:space="preserve">rapidsSwimming  </w:t>
      </w:r>
      <w:r>
        <w:t xml:space="preserve">Rapids Swimming</w:t>
      </w:r>
    </w:p>
    <w:p>
      <w:pPr>
        <w:spacing w:after="100"/>
      </w:pPr>
      <w:r>
        <w:rPr>
          <w:i/>
          <w:iCs/>
          <w:color w:val="888888"/>
          <w:sz w:val="16"/>
          <w:szCs w:val="16"/>
        </w:rPr>
        <w:t xml:space="preserve">rapidsSwimmingDesc  </w:t>
      </w:r>
      <w:r>
        <w:t xml:space="preserve">Cool off in the natural Felulasi rapids right at the resort</w:t>
      </w:r>
    </w:p>
    <w:p>
      <w:pPr>
        <w:spacing w:after="100"/>
      </w:pPr>
      <w:r>
        <w:rPr>
          <w:i/>
          <w:iCs/>
          <w:color w:val="888888"/>
          <w:sz w:val="16"/>
          <w:szCs w:val="16"/>
        </w:rPr>
        <w:t xml:space="preserve">galleryLabel  </w:t>
      </w:r>
      <w:r>
        <w:t xml:space="preserve">Gallery</w:t>
      </w:r>
    </w:p>
    <w:p>
      <w:pPr>
        <w:spacing w:after="100"/>
      </w:pPr>
      <w:r>
        <w:rPr>
          <w:i/>
          <w:iCs/>
          <w:color w:val="888888"/>
          <w:sz w:val="16"/>
          <w:szCs w:val="16"/>
        </w:rPr>
        <w:t xml:space="preserve">galleryTitle  </w:t>
      </w:r>
      <w:r>
        <w:t xml:space="preserve">Glimpses of Paradise</w:t>
      </w:r>
    </w:p>
    <w:p>
      <w:pPr>
        <w:spacing w:after="100"/>
      </w:pPr>
      <w:r>
        <w:rPr>
          <w:i/>
          <w:iCs/>
          <w:color w:val="888888"/>
          <w:sz w:val="16"/>
          <w:szCs w:val="16"/>
        </w:rPr>
        <w:t xml:space="preserve">viewFullGallery  </w:t>
      </w:r>
      <w:r>
        <w:t xml:space="preserve">View Full Gallery</w:t>
      </w:r>
    </w:p>
    <w:p>
      <w:pPr>
        <w:spacing w:after="100"/>
      </w:pPr>
      <w:r>
        <w:rPr>
          <w:i/>
          <w:iCs/>
          <w:color w:val="888888"/>
          <w:sz w:val="16"/>
          <w:szCs w:val="16"/>
        </w:rPr>
        <w:t xml:space="preserve">reviewsLabel  </w:t>
      </w:r>
      <w:r>
        <w:t xml:space="preserve">Testimonials</w:t>
      </w:r>
    </w:p>
    <w:p>
      <w:pPr>
        <w:spacing w:after="100"/>
      </w:pPr>
      <w:r>
        <w:rPr>
          <w:i/>
          <w:iCs/>
          <w:color w:val="888888"/>
          <w:sz w:val="16"/>
          <w:szCs w:val="16"/>
        </w:rPr>
        <w:t xml:space="preserve">reviewsTitle  </w:t>
      </w:r>
      <w:r>
        <w:t xml:space="preserve">What Our Guests Say</w:t>
      </w:r>
    </w:p>
    <w:p>
      <w:pPr>
        <w:spacing w:after="100"/>
      </w:pPr>
      <w:r>
        <w:rPr>
          <w:i/>
          <w:iCs/>
          <w:color w:val="888888"/>
          <w:sz w:val="16"/>
          <w:szCs w:val="16"/>
        </w:rPr>
        <w:t xml:space="preserve">review1  </w:t>
      </w:r>
      <w:r>
        <w:t xml:space="preserve">An absolutely magical experience. The boat ride through the jungle, the warm Marron culture, and the stunning resort on the island — it was the highlight of our trip to Suriname.</w:t>
      </w:r>
    </w:p>
    <w:p>
      <w:pPr>
        <w:spacing w:after="100"/>
      </w:pPr>
      <w:r>
        <w:rPr>
          <w:i/>
          <w:iCs/>
          <w:color w:val="888888"/>
          <w:sz w:val="16"/>
          <w:szCs w:val="16"/>
        </w:rPr>
        <w:t xml:space="preserve">review1Author  </w:t>
      </w:r>
      <w:r>
        <w:t xml:space="preserve">Maria &amp; Jan, Netherlands</w:t>
      </w:r>
    </w:p>
    <w:p>
      <w:pPr>
        <w:spacing w:after="100"/>
      </w:pPr>
      <w:r>
        <w:rPr>
          <w:i/>
          <w:iCs/>
          <w:color w:val="888888"/>
          <w:sz w:val="16"/>
          <w:szCs w:val="16"/>
        </w:rPr>
        <w:t xml:space="preserve">review2  </w:t>
      </w:r>
      <w:r>
        <w:t xml:space="preserve">We did the 4-day tour with our kids and it was perfect. The pools kept them happy, while we enjoyed the peace and beauty of the rainforest. Truly unforgettable.</w:t>
      </w:r>
    </w:p>
    <w:p>
      <w:pPr>
        <w:spacing w:after="100"/>
      </w:pPr>
      <w:r>
        <w:rPr>
          <w:i/>
          <w:iCs/>
          <w:color w:val="888888"/>
          <w:sz w:val="16"/>
          <w:szCs w:val="16"/>
        </w:rPr>
        <w:t xml:space="preserve">review2Author  </w:t>
      </w:r>
      <w:r>
        <w:t xml:space="preserve">De Familie Bakker</w:t>
      </w:r>
    </w:p>
    <w:p>
      <w:pPr>
        <w:spacing w:after="100"/>
      </w:pPr>
      <w:r>
        <w:rPr>
          <w:i/>
          <w:iCs/>
          <w:color w:val="888888"/>
          <w:sz w:val="16"/>
          <w:szCs w:val="16"/>
        </w:rPr>
        <w:t xml:space="preserve">review3  </w:t>
      </w:r>
      <w:r>
        <w:t xml:space="preserve">The night caiman tour was thrilling, and the cultural dance performance was deeply moving. Anaula offers something you simply cannot find anywhere else in the world.</w:t>
      </w:r>
    </w:p>
    <w:p>
      <w:pPr>
        <w:spacing w:after="100"/>
      </w:pPr>
      <w:r>
        <w:rPr>
          <w:i/>
          <w:iCs/>
          <w:color w:val="888888"/>
          <w:sz w:val="16"/>
          <w:szCs w:val="16"/>
        </w:rPr>
        <w:t xml:space="preserve">review3Author  </w:t>
      </w:r>
      <w:r>
        <w:t xml:space="preserve">Thomas Schmidt, Germany</w:t>
      </w:r>
    </w:p>
    <w:p>
      <w:pPr>
        <w:spacing w:after="100"/>
      </w:pPr>
      <w:r>
        <w:rPr>
          <w:i/>
          <w:iCs/>
          <w:color w:val="888888"/>
          <w:sz w:val="16"/>
          <w:szCs w:val="16"/>
        </w:rPr>
        <w:t xml:space="preserve">ctaTitle  </w:t>
      </w:r>
      <w:r>
        <w:t xml:space="preserve">Ready for Your Jungle Adventure?</w:t>
      </w:r>
    </w:p>
    <w:p>
      <w:pPr>
        <w:spacing w:after="100"/>
      </w:pPr>
      <w:r>
        <w:rPr>
          <w:i/>
          <w:iCs/>
          <w:color w:val="888888"/>
          <w:sz w:val="16"/>
          <w:szCs w:val="16"/>
        </w:rPr>
        <w:t xml:space="preserve">ctaDesc  </w:t>
      </w:r>
      <w:r>
        <w:t xml:space="preserve">Book your all-inclusive tour to Anaula Nature Resort and discover the magic of the Surinamese rainforest.</w:t>
      </w:r>
    </w:p>
    <w:p>
      <w:pPr>
        <w:spacing w:after="100"/>
      </w:pPr>
      <w:r>
        <w:rPr>
          <w:i/>
          <w:iCs/>
          <w:color w:val="888888"/>
          <w:sz w:val="16"/>
          <w:szCs w:val="16"/>
        </w:rPr>
        <w:t xml:space="preserve">ctaButton  </w:t>
      </w:r>
      <w:r>
        <w:t xml:space="preserve">Book Your Tour</w:t>
      </w:r>
    </w:p>
    <w:p>
      <w:pPr>
        <w:pStyle w:val="Heading3"/>
        <w:spacing w:after="100" w:before="200"/>
      </w:pPr>
      <w:r>
        <w:t xml:space="preserve">— Tours page —</w:t>
      </w:r>
    </w:p>
    <w:p>
      <w:pPr>
        <w:spacing w:after="100"/>
      </w:pPr>
      <w:r>
        <w:rPr>
          <w:i/>
          <w:iCs/>
          <w:color w:val="888888"/>
          <w:sz w:val="16"/>
          <w:szCs w:val="16"/>
        </w:rPr>
        <w:t xml:space="preserve">heroLabel  </w:t>
      </w:r>
      <w:r>
        <w:t xml:space="preserve">Tour Packages</w:t>
      </w:r>
    </w:p>
    <w:p>
      <w:pPr>
        <w:spacing w:after="100"/>
      </w:pPr>
      <w:r>
        <w:rPr>
          <w:i/>
          <w:iCs/>
          <w:color w:val="888888"/>
          <w:sz w:val="16"/>
          <w:szCs w:val="16"/>
        </w:rPr>
        <w:t xml:space="preserve">heroTitle  </w:t>
      </w:r>
      <w:r>
        <w:t xml:space="preserve">Your Jungle Adventure Awaits</w:t>
      </w:r>
    </w:p>
    <w:p>
      <w:pPr>
        <w:spacing w:after="100"/>
      </w:pPr>
      <w:r>
        <w:rPr>
          <w:i/>
          <w:iCs/>
          <w:color w:val="888888"/>
          <w:sz w:val="16"/>
          <w:szCs w:val="16"/>
        </w:rPr>
        <w:t xml:space="preserve">heroDesc  </w:t>
      </w:r>
      <w:r>
        <w:t xml:space="preserve">All-inclusive tour packages with transport, meals, lodging, and guided excursions deep into the Surinamese rainforest.</w:t>
      </w:r>
    </w:p>
    <w:p>
      <w:pPr>
        <w:spacing w:after="100"/>
      </w:pPr>
      <w:r>
        <w:rPr>
          <w:i/>
          <w:iCs/>
          <w:color w:val="888888"/>
          <w:sz w:val="16"/>
          <w:szCs w:val="16"/>
        </w:rPr>
        <w:t xml:space="preserve">threeDayTitle  </w:t>
      </w:r>
      <w:r>
        <w:t xml:space="preserve">3-Day Tour</w:t>
      </w:r>
    </w:p>
    <w:p>
      <w:pPr>
        <w:spacing w:after="100"/>
      </w:pPr>
      <w:r>
        <w:rPr>
          <w:i/>
          <w:iCs/>
          <w:color w:val="888888"/>
          <w:sz w:val="16"/>
          <w:szCs w:val="16"/>
        </w:rPr>
        <w:t xml:space="preserve">fourDayTitle  </w:t>
      </w:r>
      <w:r>
        <w:t xml:space="preserve">4-Day Tour</w:t>
      </w:r>
    </w:p>
    <w:p>
      <w:pPr>
        <w:spacing w:after="100"/>
      </w:pPr>
      <w:r>
        <w:rPr>
          <w:i/>
          <w:iCs/>
          <w:color w:val="888888"/>
          <w:sz w:val="16"/>
          <w:szCs w:val="16"/>
        </w:rPr>
        <w:t xml:space="preserve">customTitle  </w:t>
      </w:r>
      <w:r>
        <w:t xml:space="preserve">Custom Tour</w:t>
      </w:r>
    </w:p>
    <w:p>
      <w:pPr>
        <w:spacing w:after="100"/>
      </w:pPr>
      <w:r>
        <w:rPr>
          <w:i/>
          <w:iCs/>
          <w:color w:val="888888"/>
          <w:sz w:val="16"/>
          <w:szCs w:val="16"/>
        </w:rPr>
        <w:t xml:space="preserve">customDesc  </w:t>
      </w:r>
      <w:r>
        <w:t xml:space="preserve">Planning something special? We offer custom tours for groups, special departure days, or self-arranged transport options. Contact us to design your perfect jungle experience.</w:t>
      </w:r>
    </w:p>
    <w:p>
      <w:pPr>
        <w:spacing w:after="100"/>
      </w:pPr>
      <w:r>
        <w:rPr>
          <w:i/>
          <w:iCs/>
          <w:color w:val="888888"/>
          <w:sz w:val="16"/>
          <w:szCs w:val="16"/>
        </w:rPr>
        <w:t xml:space="preserve">contactForPricing  </w:t>
      </w:r>
      <w:r>
        <w:t xml:space="preserve">Contact for Pricing</w:t>
      </w:r>
    </w:p>
    <w:p>
      <w:pPr>
        <w:spacing w:after="100"/>
      </w:pPr>
      <w:r>
        <w:rPr>
          <w:i/>
          <w:iCs/>
          <w:color w:val="888888"/>
          <w:sz w:val="16"/>
          <w:szCs w:val="16"/>
        </w:rPr>
        <w:t xml:space="preserve">itinerary  </w:t>
      </w:r>
      <w:r>
        <w:t xml:space="preserve">Day-by-Day Itinerary</w:t>
      </w:r>
    </w:p>
    <w:p>
      <w:pPr>
        <w:spacing w:after="100"/>
      </w:pPr>
      <w:r>
        <w:rPr>
          <w:i/>
          <w:iCs/>
          <w:color w:val="888888"/>
          <w:sz w:val="16"/>
          <w:szCs w:val="16"/>
        </w:rPr>
        <w:t xml:space="preserve">whatsIncluded  </w:t>
      </w:r>
      <w:r>
        <w:t xml:space="preserve">What's Included</w:t>
      </w:r>
    </w:p>
    <w:p>
      <w:pPr>
        <w:spacing w:after="100"/>
      </w:pPr>
      <w:r>
        <w:rPr>
          <w:i/>
          <w:iCs/>
          <w:color w:val="888888"/>
          <w:sz w:val="16"/>
          <w:szCs w:val="16"/>
        </w:rPr>
        <w:t xml:space="preserve">notIncluded  </w:t>
      </w:r>
      <w:r>
        <w:t xml:space="preserve">Not Included</w:t>
      </w:r>
    </w:p>
    <w:p>
      <w:pPr>
        <w:spacing w:after="120"/>
      </w:pPr>
      <w:r>
        <w:rPr>
          <w:i/>
          <w:iCs/>
          <w:color w:val="888888"/>
          <w:sz w:val="16"/>
          <w:szCs w:val="16"/>
        </w:rPr>
        <w:t xml:space="preserve">notIncludedItems</w:t>
      </w:r>
    </w:p>
    <w:p>
      <w:pPr>
        <w:pStyle w:val="ListParagraph"/>
        <w:numPr>
          <w:ilvl w:val="0"/>
          <w:numId w:val="1"/>
        </w:numPr>
        <w:spacing w:after="60"/>
      </w:pPr>
      <w:r>
        <w:t xml:space="preserve">Tips for guides and staff</w:t>
      </w:r>
    </w:p>
    <w:p>
      <w:pPr>
        <w:pStyle w:val="ListParagraph"/>
        <w:numPr>
          <w:ilvl w:val="0"/>
          <w:numId w:val="1"/>
        </w:numPr>
        <w:spacing w:after="60"/>
      </w:pPr>
      <w:r>
        <w:t xml:space="preserve">Travel insurance</w:t>
      </w:r>
    </w:p>
    <w:p>
      <w:pPr>
        <w:pStyle w:val="ListParagraph"/>
        <w:numPr>
          <w:ilvl w:val="0"/>
          <w:numId w:val="1"/>
        </w:numPr>
        <w:spacing w:after="60"/>
      </w:pPr>
      <w:r>
        <w:t xml:space="preserve">Soft drinks and alcohol</w:t>
      </w:r>
    </w:p>
    <w:p>
      <w:pPr>
        <w:pStyle w:val="ListParagraph"/>
        <w:numPr>
          <w:ilvl w:val="0"/>
          <w:numId w:val="1"/>
        </w:numPr>
        <w:spacing w:after="60"/>
      </w:pPr>
      <w:r>
        <w:t xml:space="preserve">Personal expenses</w:t>
      </w:r>
    </w:p>
    <w:p>
      <w:pPr>
        <w:spacing w:after="120"/>
      </w:pPr>
      <w:r>
        <w:rPr>
          <w:i/>
          <w:iCs/>
          <w:color w:val="888888"/>
          <w:sz w:val="16"/>
          <w:szCs w:val="16"/>
        </w:rPr>
        <w:t xml:space="preserve">pricingNotes</w:t>
      </w:r>
    </w:p>
    <w:p>
      <w:pPr>
        <w:pStyle w:val="ListParagraph"/>
        <w:numPr>
          <w:ilvl w:val="0"/>
          <w:numId w:val="1"/>
        </w:numPr>
        <w:spacing w:after="60"/>
      </w:pPr>
      <w:r>
        <w:t xml:space="preserve">Children 3-15 years: reduced rate</w:t>
      </w:r>
    </w:p>
    <w:p>
      <w:pPr>
        <w:pStyle w:val="ListParagraph"/>
        <w:numPr>
          <w:ilvl w:val="0"/>
          <w:numId w:val="1"/>
        </w:numPr>
        <w:spacing w:after="60"/>
      </w:pPr>
      <w:r>
        <w:t xml:space="preserve">Infants under 2 years: free</w:t>
      </w:r>
    </w:p>
    <w:p>
      <w:pPr>
        <w:pStyle w:val="ListParagraph"/>
        <w:numPr>
          <w:ilvl w:val="0"/>
          <w:numId w:val="1"/>
        </w:numPr>
        <w:spacing w:after="60"/>
      </w:pPr>
      <w:r>
        <w:t xml:space="preserve">Prices include 10% BTW (tax)</w:t>
      </w:r>
    </w:p>
    <w:p>
      <w:pPr>
        <w:pStyle w:val="ListParagraph"/>
        <w:numPr>
          <w:ilvl w:val="0"/>
          <w:numId w:val="1"/>
        </w:numPr>
        <w:spacing w:after="60"/>
      </w:pPr>
      <w:r>
        <w:t xml:space="preserve">Single supplement: €35/night</w:t>
      </w:r>
    </w:p>
    <w:p>
      <w:pPr>
        <w:spacing w:after="100"/>
      </w:pPr>
      <w:r>
        <w:rPr>
          <w:i/>
          <w:iCs/>
          <w:color w:val="888888"/>
          <w:sz w:val="16"/>
          <w:szCs w:val="16"/>
        </w:rPr>
        <w:t xml:space="preserve">adultPrice  </w:t>
      </w:r>
      <w:r>
        <w:t xml:space="preserve">Adult</w:t>
      </w:r>
    </w:p>
    <w:p>
      <w:pPr>
        <w:spacing w:after="100"/>
      </w:pPr>
      <w:r>
        <w:rPr>
          <w:i/>
          <w:iCs/>
          <w:color w:val="888888"/>
          <w:sz w:val="16"/>
          <w:szCs w:val="16"/>
        </w:rPr>
        <w:t xml:space="preserve">childPrice  </w:t>
      </w:r>
      <w:r>
        <w:t xml:space="preserve">Child (3-15)</w:t>
      </w:r>
    </w:p>
    <w:p>
      <w:pPr>
        <w:spacing w:after="100"/>
      </w:pPr>
      <w:r>
        <w:rPr>
          <w:i/>
          <w:iCs/>
          <w:color w:val="888888"/>
          <w:sz w:val="16"/>
          <w:szCs w:val="16"/>
        </w:rPr>
        <w:t xml:space="preserve">infantFree  </w:t>
      </w:r>
      <w:r>
        <w:t xml:space="preserve">Infant (0-2)</w:t>
      </w:r>
    </w:p>
    <w:p>
      <w:pPr>
        <w:spacing w:after="100"/>
      </w:pPr>
      <w:r>
        <w:rPr>
          <w:i/>
          <w:iCs/>
          <w:color w:val="888888"/>
          <w:sz w:val="16"/>
          <w:szCs w:val="16"/>
        </w:rPr>
        <w:t xml:space="preserve">singleSupplement  </w:t>
      </w:r>
      <w:r>
        <w:t xml:space="preserve">Single supplement</w:t>
      </w:r>
    </w:p>
    <w:p>
      <w:pPr>
        <w:spacing w:after="100"/>
      </w:pPr>
      <w:r>
        <w:rPr>
          <w:i/>
          <w:iCs/>
          <w:color w:val="888888"/>
          <w:sz w:val="16"/>
          <w:szCs w:val="16"/>
        </w:rPr>
        <w:t xml:space="preserve">extensionPrice  </w:t>
      </w:r>
      <w:r>
        <w:t xml:space="preserve">Extension</w:t>
      </w:r>
    </w:p>
    <w:p>
      <w:pPr>
        <w:spacing w:after="100"/>
      </w:pPr>
      <w:r>
        <w:rPr>
          <w:i/>
          <w:iCs/>
          <w:color w:val="888888"/>
          <w:sz w:val="16"/>
          <w:szCs w:val="16"/>
        </w:rPr>
        <w:t xml:space="preserve">bookThisTour  </w:t>
      </w:r>
      <w:r>
        <w:t xml:space="preserve">Book This Tour</w:t>
      </w:r>
    </w:p>
    <w:p>
      <w:pPr>
        <w:spacing w:after="100"/>
      </w:pPr>
      <w:r>
        <w:rPr>
          <w:i/>
          <w:iCs/>
          <w:color w:val="888888"/>
          <w:sz w:val="16"/>
          <w:szCs w:val="16"/>
        </w:rPr>
        <w:t xml:space="preserve">departureDays  </w:t>
      </w:r>
      <w:r>
        <w:t xml:space="preserve">Departure days</w:t>
      </w:r>
    </w:p>
    <w:p>
      <w:pPr>
        <w:spacing w:after="100"/>
      </w:pPr>
      <w:r>
        <w:rPr>
          <w:i/>
          <w:iCs/>
          <w:color w:val="888888"/>
          <w:sz w:val="16"/>
          <w:szCs w:val="16"/>
        </w:rPr>
        <w:t xml:space="preserve">perAdult  </w:t>
      </w:r>
      <w:r>
        <w:t xml:space="preserve">/adult</w:t>
      </w:r>
    </w:p>
    <w:p>
      <w:pPr>
        <w:spacing w:after="100"/>
      </w:pPr>
      <w:r>
        <w:rPr>
          <w:i/>
          <w:iCs/>
          <w:color w:val="888888"/>
          <w:sz w:val="16"/>
          <w:szCs w:val="16"/>
        </w:rPr>
        <w:t xml:space="preserve">perChild  </w:t>
      </w:r>
      <w:r>
        <w:t xml:space="preserve">/child</w:t>
      </w:r>
    </w:p>
    <w:p>
      <w:pPr>
        <w:spacing w:after="100"/>
      </w:pPr>
      <w:r>
        <w:rPr>
          <w:i/>
          <w:iCs/>
          <w:color w:val="888888"/>
          <w:sz w:val="16"/>
          <w:szCs w:val="16"/>
        </w:rPr>
        <w:t xml:space="preserve">perNight  </w:t>
      </w:r>
      <w:r>
        <w:t xml:space="preserve">/night</w:t>
      </w:r>
    </w:p>
    <w:p>
      <w:pPr>
        <w:spacing w:after="100"/>
      </w:pPr>
      <w:r>
        <w:rPr>
          <w:i/>
          <w:iCs/>
          <w:color w:val="888888"/>
          <w:sz w:val="16"/>
          <w:szCs w:val="16"/>
        </w:rPr>
        <w:t xml:space="preserve">perDay  </w:t>
      </w:r>
      <w:r>
        <w:t xml:space="preserve">/day</w:t>
      </w:r>
    </w:p>
    <w:p>
      <w:pPr>
        <w:spacing w:after="100"/>
      </w:pPr>
      <w:r>
        <w:rPr>
          <w:i/>
          <w:iCs/>
          <w:color w:val="888888"/>
          <w:sz w:val="16"/>
          <w:szCs w:val="16"/>
        </w:rPr>
        <w:t xml:space="preserve">perPerson  </w:t>
      </w:r>
      <w:r>
        <w:t xml:space="preserve">/person</w:t>
      </w:r>
    </w:p>
    <w:p>
      <w:pPr>
        <w:spacing w:after="100"/>
      </w:pPr>
      <w:r>
        <w:rPr>
          <w:i/>
          <w:iCs/>
          <w:color w:val="888888"/>
          <w:sz w:val="16"/>
          <w:szCs w:val="16"/>
        </w:rPr>
        <w:t xml:space="preserve">threeDayDescription  </w:t>
      </w:r>
      <w:r>
        <w:t xml:space="preserve">Experience the magic of the Surinamese rainforest in 3 unforgettable days. Travel from Paramaribo deep into the jungle, stay on an island in the Felulasi rapids, visit a traditional Marron village, and discover the wonders of the Upper Suriname River. This tour includes all transport, meals, guided excursions, and 2 nights in a comfortable air-conditioned lodge.</w:t>
      </w:r>
    </w:p>
    <w:p>
      <w:pPr>
        <w:spacing w:after="100"/>
      </w:pPr>
      <w:r>
        <w:rPr>
          <w:i/>
          <w:iCs/>
          <w:color w:val="888888"/>
          <w:sz w:val="16"/>
          <w:szCs w:val="16"/>
        </w:rPr>
        <w:t xml:space="preserve">threeDayDay1Title  </w:t>
      </w:r>
      <w:r>
        <w:t xml:space="preserve">Paramaribo to Anaula Nature Resort</w:t>
      </w:r>
    </w:p>
    <w:p>
      <w:pPr>
        <w:spacing w:after="100"/>
      </w:pPr>
      <w:r>
        <w:rPr>
          <w:i/>
          <w:iCs/>
          <w:color w:val="888888"/>
          <w:sz w:val="16"/>
          <w:szCs w:val="16"/>
        </w:rPr>
        <w:t xml:space="preserve">threeDayDay1Desc  </w:t>
      </w:r>
      <w:r>
        <w:t xml:space="preserve">Early morning departure from Paramaribo by bus to Atjoni (approx. 3.5 hours). Then continue by motorized korjaal boat upstream along the stunning Upper Suriname River to Anaula Nature Resort, set on an island in the Felulasi rapids. On arrival you are welcomed with a drink, followed by lunch at the resort restaurant overlooking the river. Afternoon free to explore the island, swim in the pools, or relax in hammocks. In the late afternoon, swim in the natural Felulasi rapids. After dinner, embark on an exciting night boat tour to spot caimans and nocturnal wildlife.</w:t>
      </w:r>
    </w:p>
    <w:p>
      <w:pPr>
        <w:spacing w:after="100"/>
      </w:pPr>
      <w:r>
        <w:rPr>
          <w:i/>
          <w:iCs/>
          <w:color w:val="888888"/>
          <w:sz w:val="16"/>
          <w:szCs w:val="16"/>
        </w:rPr>
        <w:t xml:space="preserve">threeDayDay2Title  </w:t>
      </w:r>
      <w:r>
        <w:t xml:space="preserve">Marron Village &amp; Rainforest</w:t>
      </w:r>
    </w:p>
    <w:p>
      <w:pPr>
        <w:spacing w:after="100"/>
      </w:pPr>
      <w:r>
        <w:rPr>
          <w:i/>
          <w:iCs/>
          <w:color w:val="888888"/>
          <w:sz w:val="16"/>
          <w:szCs w:val="16"/>
        </w:rPr>
        <w:t xml:space="preserve">threeDayDay2Desc  </w:t>
      </w:r>
      <w:r>
        <w:t xml:space="preserve">After breakfast, board the korjaal for a boat trip to a traditional Marron village along the Upper Suriname River. Experience the warm hospitality of the Marron community and learn about their rich cultural heritage, which traces back to escaped enslaved Africans who built free communities in the jungle. Return to the resort for lunch. After lunch, take a guided forest walk (about 1.5 hours) through the pristine rainforest, learning about medicinal plants and tropical wildlife. The rest of the afternoon is free to enjoy the pools, lounge, or playground. Evening features a spectacular traditional Marron cultural dance performance.</w:t>
      </w:r>
    </w:p>
    <w:p>
      <w:pPr>
        <w:spacing w:after="100"/>
      </w:pPr>
      <w:r>
        <w:rPr>
          <w:i/>
          <w:iCs/>
          <w:color w:val="888888"/>
          <w:sz w:val="16"/>
          <w:szCs w:val="16"/>
        </w:rPr>
        <w:t xml:space="preserve">threeDayDay3Title  </w:t>
      </w:r>
      <w:r>
        <w:t xml:space="preserve">Resort to Paramaribo</w:t>
      </w:r>
    </w:p>
    <w:p>
      <w:pPr>
        <w:spacing w:after="100"/>
      </w:pPr>
      <w:r>
        <w:rPr>
          <w:i/>
          <w:iCs/>
          <w:color w:val="888888"/>
          <w:sz w:val="16"/>
          <w:szCs w:val="16"/>
        </w:rPr>
        <w:t xml:space="preserve">threeDayDay3Desc  </w:t>
      </w:r>
      <w:r>
        <w:t xml:space="preserve">Free morning to enjoy the resort at your own pace. Take a final swim in the pool or the rapids, relax in the tropical lounge, or explore the island one last time. Early lunch at the restaurant. After lunch, board the korjaal for the scenic boat ride back to Atjoni. Transfer by bus back to Paramaribo, arriving in the late afternoon.</w:t>
      </w:r>
    </w:p>
    <w:p>
      <w:pPr>
        <w:spacing w:after="100"/>
      </w:pPr>
      <w:r>
        <w:rPr>
          <w:i/>
          <w:iCs/>
          <w:color w:val="888888"/>
          <w:sz w:val="16"/>
          <w:szCs w:val="16"/>
        </w:rPr>
        <w:t xml:space="preserve">fourDayDescription  </w:t>
      </w:r>
      <w:r>
        <w:t xml:space="preserve">Our most popular tour takes you deeper into the Surinamese jungle experience. With an extra day to truly unwind, you will have time to explore the rainforest, immerse yourself in Marron culture, discover medicinal plants, and enjoy the resort's luxury facilities at your own pace. This comprehensive 4-day package includes all transport, meals, guided excursions, and 3 nights in a comfortable air-conditioned lodge.</w:t>
      </w:r>
    </w:p>
    <w:p>
      <w:pPr>
        <w:spacing w:after="100"/>
      </w:pPr>
      <w:r>
        <w:rPr>
          <w:i/>
          <w:iCs/>
          <w:color w:val="888888"/>
          <w:sz w:val="16"/>
          <w:szCs w:val="16"/>
        </w:rPr>
        <w:t xml:space="preserve">fourDayDay1Title  </w:t>
      </w:r>
      <w:r>
        <w:t xml:space="preserve">Paramaribo to Anaula Nature Resort</w:t>
      </w:r>
    </w:p>
    <w:p>
      <w:pPr>
        <w:spacing w:after="100"/>
      </w:pPr>
      <w:r>
        <w:rPr>
          <w:i/>
          <w:iCs/>
          <w:color w:val="888888"/>
          <w:sz w:val="16"/>
          <w:szCs w:val="16"/>
        </w:rPr>
        <w:t xml:space="preserve">fourDayDay1Desc  </w:t>
      </w:r>
      <w:r>
        <w:t xml:space="preserve">Early morning departure from Paramaribo by bus to Atjoni (approx. 3.5 hours). Then continue by motorized korjaal boat upstream along the stunning Upper Suriname River to Anaula Nature Resort, set on an island in the Felulasi rapids. On arrival you are welcomed with a drink, followed by lunch at the resort restaurant overlooking the river. Afternoon free to explore the island, swim in the pools, or relax in hammocks. In the late afternoon, swim in the natural Felulasi rapids. After dinner, embark on an exciting night boat tour to spot caimans and nocturnal wildlife.</w:t>
      </w:r>
    </w:p>
    <w:p>
      <w:pPr>
        <w:spacing w:after="100"/>
      </w:pPr>
      <w:r>
        <w:rPr>
          <w:i/>
          <w:iCs/>
          <w:color w:val="888888"/>
          <w:sz w:val="16"/>
          <w:szCs w:val="16"/>
        </w:rPr>
        <w:t xml:space="preserve">fourDayDay2Title  </w:t>
      </w:r>
      <w:r>
        <w:t xml:space="preserve">Village Visit &amp; Rainforest Exploration</w:t>
      </w:r>
    </w:p>
    <w:p>
      <w:pPr>
        <w:spacing w:after="100"/>
      </w:pPr>
      <w:r>
        <w:rPr>
          <w:i/>
          <w:iCs/>
          <w:color w:val="888888"/>
          <w:sz w:val="16"/>
          <w:szCs w:val="16"/>
        </w:rPr>
        <w:t xml:space="preserve">fourDayDay2Desc  </w:t>
      </w:r>
      <w:r>
        <w:t xml:space="preserve">After breakfast, board the korjaal for a boat trip to a traditional Marron village along the Upper Suriname River. Experience the warm hospitality of the Marron community and learn about their rich cultural heritage. Take an extended guided forest walk through the pristine rainforest with a special focus on medicinal plants used by the Marron people for generations. Learn about the incredible biodiversity of the Surinamese interior. Return to the resort for lunch and a relaxing afternoon.</w:t>
      </w:r>
    </w:p>
    <w:p>
      <w:pPr>
        <w:spacing w:after="100"/>
      </w:pPr>
      <w:r>
        <w:rPr>
          <w:i/>
          <w:iCs/>
          <w:color w:val="888888"/>
          <w:sz w:val="16"/>
          <w:szCs w:val="16"/>
        </w:rPr>
        <w:t xml:space="preserve">fourDayDay3Title  </w:t>
      </w:r>
      <w:r>
        <w:t xml:space="preserve">Relaxation, Culture &amp; Optional Overnight Jungle Adventure</w:t>
      </w:r>
    </w:p>
    <w:p>
      <w:pPr>
        <w:spacing w:after="100"/>
      </w:pPr>
      <w:r>
        <w:rPr>
          <w:i/>
          <w:iCs/>
          <w:color w:val="888888"/>
          <w:sz w:val="16"/>
          <w:szCs w:val="16"/>
        </w:rPr>
        <w:t xml:space="preserve">fourDayDay3Desc  </w:t>
      </w:r>
      <w:r>
        <w:t xml:space="preserve">Morning: sleep in and enjoy a leisurely breakfast. Spend the morning swimming in the pools, lounging by the river, or relaxing in the hammock camp. Lunch at the restaurant.
Afternoon: choose your own adventure. Relax at the resort, or sign up for the unforgettable Overnight Jungle Adventure (EUR 70 per person).
The Jungle Adventure takes you deep into the untouched rainforest by boat to a remote wilderness camp along the creek. Learn real survival skills from your experienced local guide: how to find and purify water, identify edible plants, track animals, and navigate by the stars. Gather ingredients from the jungle and the river, then prepare your own authentic bush meal over an open campfire. As night falls, fall asleep in a traditional hammock under the canopy, surrounded by the symphony of the jungle: tree frogs, howler monkeys, and the distant call of nocturnal birds. Wake at dawn to the chorus of toucans and parrots, enjoy a jungle breakfast, and return to the resort feeling transformed. A once-in-a-lifetime experience for the true adventurer.
Evening (for those staying at the resort): enjoy a spectacular traditional Marron cultural dance performance under the stars.</w:t>
      </w:r>
    </w:p>
    <w:p>
      <w:pPr>
        <w:spacing w:after="100"/>
      </w:pPr>
      <w:r>
        <w:rPr>
          <w:i/>
          <w:iCs/>
          <w:color w:val="888888"/>
          <w:sz w:val="16"/>
          <w:szCs w:val="16"/>
        </w:rPr>
        <w:t xml:space="preserve">fourDayDay4Title  </w:t>
      </w:r>
      <w:r>
        <w:t xml:space="preserve">Resort to Paramaribo</w:t>
      </w:r>
    </w:p>
    <w:p>
      <w:pPr>
        <w:spacing w:after="100"/>
      </w:pPr>
      <w:r>
        <w:rPr>
          <w:i/>
          <w:iCs/>
          <w:color w:val="888888"/>
          <w:sz w:val="16"/>
          <w:szCs w:val="16"/>
        </w:rPr>
        <w:t xml:space="preserve">fourDayDay4Desc  </w:t>
      </w:r>
      <w:r>
        <w:t xml:space="preserve">Free morning to enjoy the resort at your own pace. Take a final swim in the pool or the rapids, relax in the tropical lounge, or explore the island one last time. Early lunch at the restaurant. After lunch, board the korjaal for the scenic boat ride back to Atjoni. Transfer by bus back to Paramaribo, arriving in the late afternoon.</w:t>
      </w:r>
    </w:p>
    <w:p>
      <w:pPr>
        <w:pStyle w:val="Heading3"/>
        <w:spacing w:after="100" w:before="200"/>
      </w:pPr>
      <w:r>
        <w:t xml:space="preserve">— Facilities page —</w:t>
      </w:r>
    </w:p>
    <w:p>
      <w:pPr>
        <w:spacing w:after="100"/>
      </w:pPr>
      <w:r>
        <w:rPr>
          <w:i/>
          <w:iCs/>
          <w:color w:val="888888"/>
          <w:sz w:val="16"/>
          <w:szCs w:val="16"/>
        </w:rPr>
        <w:t xml:space="preserve">heroLabel  </w:t>
      </w:r>
      <w:r>
        <w:t xml:space="preserve">Facilities</w:t>
      </w:r>
    </w:p>
    <w:p>
      <w:pPr>
        <w:spacing w:after="100"/>
      </w:pPr>
      <w:r>
        <w:rPr>
          <w:i/>
          <w:iCs/>
          <w:color w:val="888888"/>
          <w:sz w:val="16"/>
          <w:szCs w:val="16"/>
        </w:rPr>
        <w:t xml:space="preserve">heroTitle  </w:t>
      </w:r>
      <w:r>
        <w:t xml:space="preserve">Luxury Meets Nature</w:t>
      </w:r>
    </w:p>
    <w:p>
      <w:pPr>
        <w:spacing w:after="100"/>
      </w:pPr>
      <w:r>
        <w:rPr>
          <w:i/>
          <w:iCs/>
          <w:color w:val="888888"/>
          <w:sz w:val="16"/>
          <w:szCs w:val="16"/>
        </w:rPr>
        <w:t xml:space="preserve">heroDesc  </w:t>
      </w:r>
      <w:r>
        <w:t xml:space="preserve">Modern comfort on a private island in the middle of the Surinamese rainforest.</w:t>
      </w:r>
    </w:p>
    <w:p>
      <w:pPr>
        <w:spacing w:after="100"/>
      </w:pPr>
      <w:r>
        <w:rPr>
          <w:i/>
          <w:iCs/>
          <w:color w:val="888888"/>
          <w:sz w:val="16"/>
          <w:szCs w:val="16"/>
        </w:rPr>
        <w:t xml:space="preserve">lodgesTitle  </w:t>
      </w:r>
      <w:r>
        <w:t xml:space="preserve">Lodges &amp; Cabanas</w:t>
      </w:r>
    </w:p>
    <w:p>
      <w:pPr>
        <w:spacing w:after="100"/>
      </w:pPr>
      <w:r>
        <w:rPr>
          <w:i/>
          <w:iCs/>
          <w:color w:val="888888"/>
          <w:sz w:val="16"/>
          <w:szCs w:val="16"/>
        </w:rPr>
        <w:t xml:space="preserve">lodgesDesc  </w:t>
      </w:r>
      <w:r>
        <w:t xml:space="preserve">23 freestanding lodges scattered across the island, each accommodating 2-5 guests. Every lodge features 24/7 air conditioning, hot and cold water, a private bathroom with shower, fresh towels and linens, and free WiFi. Wake up to the sounds of the jungle and step outside to lush tropical gardens.</w:t>
      </w:r>
    </w:p>
    <w:p>
      <w:pPr>
        <w:spacing w:after="100"/>
      </w:pPr>
      <w:r>
        <w:rPr>
          <w:i/>
          <w:iCs/>
          <w:color w:val="888888"/>
          <w:sz w:val="16"/>
          <w:szCs w:val="16"/>
        </w:rPr>
        <w:t xml:space="preserve">restaurantTitle  </w:t>
      </w:r>
      <w:r>
        <w:t xml:space="preserve">Restaurant &amp; Bar</w:t>
      </w:r>
    </w:p>
    <w:p>
      <w:pPr>
        <w:spacing w:after="100"/>
      </w:pPr>
      <w:r>
        <w:rPr>
          <w:i/>
          <w:iCs/>
          <w:color w:val="888888"/>
          <w:sz w:val="16"/>
          <w:szCs w:val="16"/>
        </w:rPr>
        <w:t xml:space="preserve">restaurantDesc  </w:t>
      </w:r>
      <w:r>
        <w:t xml:space="preserve">Our 70-seat restaurant overlooks the Suriname River and serves three delicious meals per day, combining local Surinamese flavors with international cuisine. The bar offers a selection of cold drinks, beers, and refreshments. Coffee, tea, and water are included in all tour packages.</w:t>
      </w:r>
    </w:p>
    <w:p>
      <w:pPr>
        <w:spacing w:after="100"/>
      </w:pPr>
      <w:r>
        <w:rPr>
          <w:i/>
          <w:iCs/>
          <w:color w:val="888888"/>
          <w:sz w:val="16"/>
          <w:szCs w:val="16"/>
        </w:rPr>
        <w:t xml:space="preserve">poolsTitle  </w:t>
      </w:r>
      <w:r>
        <w:t xml:space="preserve">Swimming Pools</w:t>
      </w:r>
    </w:p>
    <w:p>
      <w:pPr>
        <w:spacing w:after="100"/>
      </w:pPr>
      <w:r>
        <w:rPr>
          <w:i/>
          <w:iCs/>
          <w:color w:val="888888"/>
          <w:sz w:val="16"/>
          <w:szCs w:val="16"/>
        </w:rPr>
        <w:t xml:space="preserve">poolsDesc  </w:t>
      </w:r>
      <w:r>
        <w:t xml:space="preserve">Cool off in one of our three swimming pools. The main pool offers a refreshing swim surrounded by tropical greenery. The jacuzzi pool provides relaxation with heated jets. And the kids pool ensures young guests have their own safe and fun water area. All pools are maintained to the highest standards.</w:t>
      </w:r>
    </w:p>
    <w:p>
      <w:pPr>
        <w:spacing w:after="100"/>
      </w:pPr>
      <w:r>
        <w:rPr>
          <w:i/>
          <w:iCs/>
          <w:color w:val="888888"/>
          <w:sz w:val="16"/>
          <w:szCs w:val="16"/>
        </w:rPr>
        <w:t xml:space="preserve">loungeTitle  </w:t>
      </w:r>
      <w:r>
        <w:t xml:space="preserve">Tropical Lounge</w:t>
      </w:r>
    </w:p>
    <w:p>
      <w:pPr>
        <w:spacing w:after="100"/>
      </w:pPr>
      <w:r>
        <w:rPr>
          <w:i/>
          <w:iCs/>
          <w:color w:val="888888"/>
          <w:sz w:val="16"/>
          <w:szCs w:val="16"/>
        </w:rPr>
        <w:t xml:space="preserve">loungeDesc  </w:t>
      </w:r>
      <w:r>
        <w:t xml:space="preserve">Our comfortably furnished tropical lounge offers stunning panoramic views of the Suriname River and surrounding rainforest. The perfect spot to unwind with a book, enjoy a sunset drink, or simply take in the incredible scenery of the Upper Suriname.</w:t>
      </w:r>
    </w:p>
    <w:p>
      <w:pPr>
        <w:spacing w:after="100"/>
      </w:pPr>
      <w:r>
        <w:rPr>
          <w:i/>
          <w:iCs/>
          <w:color w:val="888888"/>
          <w:sz w:val="16"/>
          <w:szCs w:val="16"/>
        </w:rPr>
        <w:t xml:space="preserve">hammockTitle  </w:t>
      </w:r>
      <w:r>
        <w:t xml:space="preserve">Hammock Camp</w:t>
      </w:r>
    </w:p>
    <w:p>
      <w:pPr>
        <w:spacing w:after="100"/>
      </w:pPr>
      <w:r>
        <w:rPr>
          <w:i/>
          <w:iCs/>
          <w:color w:val="888888"/>
          <w:sz w:val="16"/>
          <w:szCs w:val="16"/>
        </w:rPr>
        <w:t xml:space="preserve">hammockDesc  </w:t>
      </w:r>
      <w:r>
        <w:t xml:space="preserve">There is no better way to relax than swaying in a hammock under the jungle canopy. Our hammock camp is nestled among the trees, offering the ultimate tropical relaxation experience with the soothing sounds of the river and rainforest all around.</w:t>
      </w:r>
    </w:p>
    <w:p>
      <w:pPr>
        <w:spacing w:after="100"/>
      </w:pPr>
      <w:r>
        <w:rPr>
          <w:i/>
          <w:iCs/>
          <w:color w:val="888888"/>
          <w:sz w:val="16"/>
          <w:szCs w:val="16"/>
        </w:rPr>
        <w:t xml:space="preserve">playgroundTitle  </w:t>
      </w:r>
      <w:r>
        <w:t xml:space="preserve">Playground</w:t>
      </w:r>
    </w:p>
    <w:p>
      <w:pPr>
        <w:spacing w:after="100"/>
      </w:pPr>
      <w:r>
        <w:rPr>
          <w:i/>
          <w:iCs/>
          <w:color w:val="888888"/>
          <w:sz w:val="16"/>
          <w:szCs w:val="16"/>
        </w:rPr>
        <w:t xml:space="preserve">playgroundDesc  </w:t>
      </w:r>
      <w:r>
        <w:t xml:space="preserve">Families with children will love our playground area, complete with swings, slides, and play equipment. Located near the pools, parents can relax while kids play safely. The resort is designed to be a paradise for guests of all ages.</w:t>
      </w:r>
    </w:p>
    <w:p>
      <w:pPr>
        <w:spacing w:after="100"/>
      </w:pPr>
      <w:r>
        <w:rPr>
          <w:i/>
          <w:iCs/>
          <w:color w:val="888888"/>
          <w:sz w:val="16"/>
          <w:szCs w:val="16"/>
        </w:rPr>
        <w:t xml:space="preserve">ctaTitle  </w:t>
      </w:r>
      <w:r>
        <w:t xml:space="preserve">Experience It All</w:t>
      </w:r>
    </w:p>
    <w:p>
      <w:pPr>
        <w:spacing w:after="100"/>
      </w:pPr>
      <w:r>
        <w:rPr>
          <w:i/>
          <w:iCs/>
          <w:color w:val="888888"/>
          <w:sz w:val="16"/>
          <w:szCs w:val="16"/>
        </w:rPr>
        <w:t xml:space="preserve">ctaDesc  </w:t>
      </w:r>
      <w:r>
        <w:t xml:space="preserve">Book your tour and enjoy all our facilities as part of your all-inclusive package.</w:t>
      </w:r>
    </w:p>
    <w:p>
      <w:pPr>
        <w:spacing w:after="100"/>
      </w:pPr>
      <w:r>
        <w:rPr>
          <w:i/>
          <w:iCs/>
          <w:color w:val="888888"/>
          <w:sz w:val="16"/>
          <w:szCs w:val="16"/>
        </w:rPr>
        <w:t xml:space="preserve">ctaButton  </w:t>
      </w:r>
      <w:r>
        <w:t xml:space="preserve">Book Your Tour</w:t>
      </w:r>
    </w:p>
    <w:p>
      <w:pPr>
        <w:pStyle w:val="Heading3"/>
        <w:spacing w:after="100" w:before="200"/>
      </w:pPr>
      <w:r>
        <w:t xml:space="preserve">— Activities page —</w:t>
      </w:r>
    </w:p>
    <w:p>
      <w:pPr>
        <w:spacing w:after="100"/>
      </w:pPr>
      <w:r>
        <w:rPr>
          <w:i/>
          <w:iCs/>
          <w:color w:val="888888"/>
          <w:sz w:val="16"/>
          <w:szCs w:val="16"/>
        </w:rPr>
        <w:t xml:space="preserve">heroLabel  </w:t>
      </w:r>
      <w:r>
        <w:t xml:space="preserve">Experiences</w:t>
      </w:r>
    </w:p>
    <w:p>
      <w:pPr>
        <w:spacing w:after="100"/>
      </w:pPr>
      <w:r>
        <w:rPr>
          <w:i/>
          <w:iCs/>
          <w:color w:val="888888"/>
          <w:sz w:val="16"/>
          <w:szCs w:val="16"/>
        </w:rPr>
        <w:t xml:space="preserve">heroTitle  </w:t>
      </w:r>
      <w:r>
        <w:t xml:space="preserve">Activities &amp; Adventures</w:t>
      </w:r>
    </w:p>
    <w:p>
      <w:pPr>
        <w:spacing w:after="100"/>
      </w:pPr>
      <w:r>
        <w:rPr>
          <w:i/>
          <w:iCs/>
          <w:color w:val="888888"/>
          <w:sz w:val="16"/>
          <w:szCs w:val="16"/>
        </w:rPr>
        <w:t xml:space="preserve">heroDesc  </w:t>
      </w:r>
      <w:r>
        <w:t xml:space="preserve">Discover the wonders of the Surinamese rainforest through our guided excursions, cultural encounters, and thrilling adventures.</w:t>
      </w:r>
    </w:p>
    <w:p>
      <w:pPr>
        <w:spacing w:after="100"/>
      </w:pPr>
      <w:r>
        <w:rPr>
          <w:i/>
          <w:iCs/>
          <w:color w:val="888888"/>
          <w:sz w:val="16"/>
          <w:szCs w:val="16"/>
        </w:rPr>
        <w:t xml:space="preserve">forestWalksTitle  </w:t>
      </w:r>
      <w:r>
        <w:t xml:space="preserve">Forest Walks</w:t>
      </w:r>
    </w:p>
    <w:p>
      <w:pPr>
        <w:spacing w:after="100"/>
      </w:pPr>
      <w:r>
        <w:rPr>
          <w:i/>
          <w:iCs/>
          <w:color w:val="888888"/>
          <w:sz w:val="16"/>
          <w:szCs w:val="16"/>
        </w:rPr>
        <w:t xml:space="preserve">forestWalksDesc  </w:t>
      </w:r>
      <w:r>
        <w:t xml:space="preserve">Join our experienced local guides on a guided jungle walk (Boswandeling) through the pristine rainforest. Discover medicinal plants used by indigenous communities for centuries, spot exotic flora and fauna, and learn about the fascinating ecosystem of the Amazon rainforest. These walks offer a unique window into the natural pharmacy and biodiversity of the Surinamese interior.</w:t>
      </w:r>
    </w:p>
    <w:p>
      <w:pPr>
        <w:spacing w:after="100"/>
      </w:pPr>
      <w:r>
        <w:rPr>
          <w:i/>
          <w:iCs/>
          <w:color w:val="888888"/>
          <w:sz w:val="16"/>
          <w:szCs w:val="16"/>
        </w:rPr>
        <w:t xml:space="preserve">villageVisitsTitle  </w:t>
      </w:r>
      <w:r>
        <w:t xml:space="preserve">Village Visits</w:t>
      </w:r>
    </w:p>
    <w:p>
      <w:pPr>
        <w:spacing w:after="100"/>
      </w:pPr>
      <w:r>
        <w:rPr>
          <w:i/>
          <w:iCs/>
          <w:color w:val="888888"/>
          <w:sz w:val="16"/>
          <w:szCs w:val="16"/>
        </w:rPr>
        <w:t xml:space="preserve">villageVisitsDesc  </w:t>
      </w:r>
      <w:r>
        <w:t xml:space="preserve">Visit authentic Marron villages (Dorpswandeling) along the Upper Suriname River and experience the rich traditions of the Saramaccan people. Witness traditional craftsmanship, learn about ancestral rituals and customs, and enjoy the warm hospitality that the Marron communities are known for. A truly enriching cultural exchange.</w:t>
      </w:r>
    </w:p>
    <w:p>
      <w:pPr>
        <w:spacing w:after="100"/>
      </w:pPr>
      <w:r>
        <w:rPr>
          <w:i/>
          <w:iCs/>
          <w:color w:val="888888"/>
          <w:sz w:val="16"/>
          <w:szCs w:val="16"/>
        </w:rPr>
        <w:t xml:space="preserve">boatTripsTitle  </w:t>
      </w:r>
      <w:r>
        <w:t xml:space="preserve">Adventure Boat Trips</w:t>
      </w:r>
    </w:p>
    <w:p>
      <w:pPr>
        <w:spacing w:after="100"/>
      </w:pPr>
      <w:r>
        <w:rPr>
          <w:i/>
          <w:iCs/>
          <w:color w:val="888888"/>
          <w:sz w:val="16"/>
          <w:szCs w:val="16"/>
        </w:rPr>
        <w:t xml:space="preserve">boatTripsDesc  </w:t>
      </w:r>
      <w:r>
        <w:t xml:space="preserve">Experience the magic of the Upper Suriname River after dark with our nighttime korjaal boat trips. Glide silently through the dark waters as your guide spots caimans with a flashlight, while above you the unpolluted sky reveals a breathtaking canopy of stars. An unforgettable adventure for nature lovers.</w:t>
      </w:r>
    </w:p>
    <w:p>
      <w:pPr>
        <w:spacing w:after="100"/>
      </w:pPr>
      <w:r>
        <w:rPr>
          <w:i/>
          <w:iCs/>
          <w:color w:val="888888"/>
          <w:sz w:val="16"/>
          <w:szCs w:val="16"/>
        </w:rPr>
        <w:t xml:space="preserve">culturalEveningTitle  </w:t>
      </w:r>
      <w:r>
        <w:t xml:space="preserve">Cultural Evening</w:t>
      </w:r>
    </w:p>
    <w:p>
      <w:pPr>
        <w:spacing w:after="100"/>
      </w:pPr>
      <w:r>
        <w:rPr>
          <w:i/>
          <w:iCs/>
          <w:color w:val="888888"/>
          <w:sz w:val="16"/>
          <w:szCs w:val="16"/>
        </w:rPr>
        <w:t xml:space="preserve">culturalEveningDesc  </w:t>
      </w:r>
      <w:r>
        <w:t xml:space="preserve">Immerse yourself in the vibrant traditions of the Saramaccan people with a traditional dance and music evening. Experience the powerful rhythms of the drums, the energy of ancestral dances, and the storytelling that has been passed down through generations. Available for groups of minimum 8 persons.</w:t>
      </w:r>
    </w:p>
    <w:p>
      <w:pPr>
        <w:spacing w:after="100"/>
      </w:pPr>
      <w:r>
        <w:rPr>
          <w:i/>
          <w:iCs/>
          <w:color w:val="888888"/>
          <w:sz w:val="16"/>
          <w:szCs w:val="16"/>
        </w:rPr>
        <w:t xml:space="preserve">travelTipsTitle  </w:t>
      </w:r>
      <w:r>
        <w:t xml:space="preserve">Travel Tips</w:t>
      </w:r>
    </w:p>
    <w:p>
      <w:pPr>
        <w:spacing w:after="100"/>
      </w:pPr>
      <w:r>
        <w:rPr>
          <w:i/>
          <w:iCs/>
          <w:color w:val="888888"/>
          <w:sz w:val="16"/>
          <w:szCs w:val="16"/>
        </w:rPr>
        <w:t xml:space="preserve">travelTipsDesc  </w:t>
      </w:r>
      <w:r>
        <w:t xml:space="preserve">Practical advice to help you prepare for your jungle adventure.</w:t>
      </w:r>
    </w:p>
    <w:p>
      <w:pPr>
        <w:spacing w:after="100"/>
      </w:pPr>
      <w:r>
        <w:rPr>
          <w:i/>
          <w:iCs/>
          <w:color w:val="888888"/>
          <w:sz w:val="16"/>
          <w:szCs w:val="16"/>
        </w:rPr>
        <w:t xml:space="preserve">tip1  </w:t>
      </w:r>
      <w:r>
        <w:t xml:space="preserve">Pack a weekend bag, not a suitcase. Space on boats is limited and the jungle environment calls for light, practical packing.</w:t>
      </w:r>
    </w:p>
    <w:p>
      <w:pPr>
        <w:spacing w:after="100"/>
      </w:pPr>
      <w:r>
        <w:rPr>
          <w:i/>
          <w:iCs/>
          <w:color w:val="888888"/>
          <w:sz w:val="16"/>
          <w:szCs w:val="16"/>
        </w:rPr>
        <w:t xml:space="preserve">tip2  </w:t>
      </w:r>
      <w:r>
        <w:t xml:space="preserve">Bring water shoes or slippers for boat trips, and sturdy sneakers or hiking shoes for forest walks and village visits.</w:t>
      </w:r>
    </w:p>
    <w:p>
      <w:pPr>
        <w:spacing w:after="100"/>
      </w:pPr>
      <w:r>
        <w:rPr>
          <w:i/>
          <w:iCs/>
          <w:color w:val="888888"/>
          <w:sz w:val="16"/>
          <w:szCs w:val="16"/>
        </w:rPr>
        <w:t xml:space="preserve">tip3  </w:t>
      </w:r>
      <w:r>
        <w:t xml:space="preserve">A reasonable level of physical fitness is recommended. Activities include walking on jungle trails and getting in and out of boats.</w:t>
      </w:r>
    </w:p>
    <w:p>
      <w:pPr>
        <w:spacing w:after="100"/>
      </w:pPr>
      <w:r>
        <w:rPr>
          <w:i/>
          <w:iCs/>
          <w:color w:val="888888"/>
          <w:sz w:val="16"/>
          <w:szCs w:val="16"/>
        </w:rPr>
        <w:t xml:space="preserve">includedTitle  </w:t>
      </w:r>
      <w:r>
        <w:t xml:space="preserve">What's Included</w:t>
      </w:r>
    </w:p>
    <w:p>
      <w:pPr>
        <w:spacing w:after="120"/>
      </w:pPr>
      <w:r>
        <w:rPr>
          <w:i/>
          <w:iCs/>
          <w:color w:val="888888"/>
          <w:sz w:val="16"/>
          <w:szCs w:val="16"/>
        </w:rPr>
        <w:t xml:space="preserve">includedItems</w:t>
      </w:r>
    </w:p>
    <w:p>
      <w:pPr>
        <w:pStyle w:val="ListParagraph"/>
        <w:numPr>
          <w:ilvl w:val="0"/>
          <w:numId w:val="1"/>
        </w:numPr>
        <w:spacing w:after="60"/>
      </w:pPr>
      <w:r>
        <w:t xml:space="preserve">Bus and boat transport from/to Paramaribo</w:t>
      </w:r>
    </w:p>
    <w:p>
      <w:pPr>
        <w:pStyle w:val="ListParagraph"/>
        <w:numPr>
          <w:ilvl w:val="0"/>
          <w:numId w:val="1"/>
        </w:numPr>
        <w:spacing w:after="60"/>
      </w:pPr>
      <w:r>
        <w:t xml:space="preserve">Korjaal (traditional boat) excursions</w:t>
      </w:r>
    </w:p>
    <w:p>
      <w:pPr>
        <w:pStyle w:val="ListParagraph"/>
        <w:numPr>
          <w:ilvl w:val="0"/>
          <w:numId w:val="1"/>
        </w:numPr>
        <w:spacing w:after="60"/>
      </w:pPr>
      <w:r>
        <w:t xml:space="preserve">Guided forest walks</w:t>
      </w:r>
    </w:p>
    <w:p>
      <w:pPr>
        <w:pStyle w:val="ListParagraph"/>
        <w:numPr>
          <w:ilvl w:val="0"/>
          <w:numId w:val="1"/>
        </w:numPr>
        <w:spacing w:after="60"/>
      </w:pPr>
      <w:r>
        <w:t xml:space="preserve">3 meals per day</w:t>
      </w:r>
    </w:p>
    <w:p>
      <w:pPr>
        <w:pStyle w:val="ListParagraph"/>
        <w:numPr>
          <w:ilvl w:val="0"/>
          <w:numId w:val="1"/>
        </w:numPr>
        <w:spacing w:after="60"/>
      </w:pPr>
      <w:r>
        <w:t xml:space="preserve">Coffee, tea, and water all day</w:t>
      </w:r>
    </w:p>
    <w:p>
      <w:pPr>
        <w:pStyle w:val="ListParagraph"/>
        <w:numPr>
          <w:ilvl w:val="0"/>
          <w:numId w:val="1"/>
        </w:numPr>
        <w:spacing w:after="60"/>
      </w:pPr>
      <w:r>
        <w:t xml:space="preserve">Comfortable lodges with private bath/toilet</w:t>
      </w:r>
    </w:p>
    <w:p>
      <w:pPr>
        <w:pStyle w:val="ListParagraph"/>
        <w:numPr>
          <w:ilvl w:val="0"/>
          <w:numId w:val="1"/>
        </w:numPr>
        <w:spacing w:after="60"/>
      </w:pPr>
      <w:r>
        <w:t xml:space="preserve">Towels and linens provided</w:t>
      </w:r>
    </w:p>
    <w:p>
      <w:pPr>
        <w:pStyle w:val="ListParagraph"/>
        <w:numPr>
          <w:ilvl w:val="0"/>
          <w:numId w:val="1"/>
        </w:numPr>
        <w:spacing w:after="60"/>
      </w:pPr>
      <w:r>
        <w:t xml:space="preserve">Professional Dutch/English speaking guide</w:t>
      </w:r>
    </w:p>
    <w:p>
      <w:pPr>
        <w:spacing w:after="100"/>
      </w:pPr>
      <w:r>
        <w:rPr>
          <w:i/>
          <w:iCs/>
          <w:color w:val="888888"/>
          <w:sz w:val="16"/>
          <w:szCs w:val="16"/>
        </w:rPr>
        <w:t xml:space="preserve">notIncludedTitle  </w:t>
      </w:r>
      <w:r>
        <w:t xml:space="preserve">Not Included</w:t>
      </w:r>
    </w:p>
    <w:p>
      <w:pPr>
        <w:spacing w:after="120"/>
      </w:pPr>
      <w:r>
        <w:rPr>
          <w:i/>
          <w:iCs/>
          <w:color w:val="888888"/>
          <w:sz w:val="16"/>
          <w:szCs w:val="16"/>
        </w:rPr>
        <w:t xml:space="preserve">notIncludedItems</w:t>
      </w:r>
    </w:p>
    <w:p>
      <w:pPr>
        <w:pStyle w:val="ListParagraph"/>
        <w:numPr>
          <w:ilvl w:val="0"/>
          <w:numId w:val="1"/>
        </w:numPr>
        <w:spacing w:after="60"/>
      </w:pPr>
      <w:r>
        <w:t xml:space="preserve">Tips for guides and staff</w:t>
      </w:r>
    </w:p>
    <w:p>
      <w:pPr>
        <w:pStyle w:val="ListParagraph"/>
        <w:numPr>
          <w:ilvl w:val="0"/>
          <w:numId w:val="1"/>
        </w:numPr>
        <w:spacing w:after="60"/>
      </w:pPr>
      <w:r>
        <w:t xml:space="preserve">Travel insurance</w:t>
      </w:r>
    </w:p>
    <w:p>
      <w:pPr>
        <w:pStyle w:val="ListParagraph"/>
        <w:numPr>
          <w:ilvl w:val="0"/>
          <w:numId w:val="1"/>
        </w:numPr>
        <w:spacing w:after="60"/>
      </w:pPr>
      <w:r>
        <w:t xml:space="preserve">Soft drinks and alcoholic beverages</w:t>
      </w:r>
    </w:p>
    <w:p>
      <w:pPr>
        <w:spacing w:after="100"/>
      </w:pPr>
      <w:r>
        <w:rPr>
          <w:i/>
          <w:iCs/>
          <w:color w:val="888888"/>
          <w:sz w:val="16"/>
          <w:szCs w:val="16"/>
        </w:rPr>
        <w:t xml:space="preserve">whatToBringTitle  </w:t>
      </w:r>
      <w:r>
        <w:t xml:space="preserve">What to Bring</w:t>
      </w:r>
    </w:p>
    <w:p>
      <w:pPr>
        <w:spacing w:after="120"/>
      </w:pPr>
      <w:r>
        <w:rPr>
          <w:i/>
          <w:iCs/>
          <w:color w:val="888888"/>
          <w:sz w:val="16"/>
          <w:szCs w:val="16"/>
        </w:rPr>
        <w:t xml:space="preserve">whatToBringItems</w:t>
      </w:r>
    </w:p>
    <w:p>
      <w:pPr>
        <w:pStyle w:val="ListParagraph"/>
        <w:numPr>
          <w:ilvl w:val="0"/>
          <w:numId w:val="1"/>
        </w:numPr>
        <w:spacing w:after="60"/>
      </w:pPr>
      <w:r>
        <w:t xml:space="preserve">Flashlight / torch</w:t>
      </w:r>
    </w:p>
    <w:p>
      <w:pPr>
        <w:pStyle w:val="ListParagraph"/>
        <w:numPr>
          <w:ilvl w:val="0"/>
          <w:numId w:val="1"/>
        </w:numPr>
        <w:spacing w:after="60"/>
      </w:pPr>
      <w:r>
        <w:t xml:space="preserve">Hat or cap for sun protection</w:t>
      </w:r>
    </w:p>
    <w:p>
      <w:pPr>
        <w:pStyle w:val="ListParagraph"/>
        <w:numPr>
          <w:ilvl w:val="0"/>
          <w:numId w:val="1"/>
        </w:numPr>
        <w:spacing w:after="60"/>
      </w:pPr>
      <w:r>
        <w:t xml:space="preserve">Long pants and long sleeves for evenings</w:t>
      </w:r>
    </w:p>
    <w:p>
      <w:pPr>
        <w:pStyle w:val="ListParagraph"/>
        <w:numPr>
          <w:ilvl w:val="0"/>
          <w:numId w:val="1"/>
        </w:numPr>
        <w:spacing w:after="60"/>
      </w:pPr>
      <w:r>
        <w:t xml:space="preserve">Camera or phone for photos</w:t>
      </w:r>
    </w:p>
    <w:p>
      <w:pPr>
        <w:pStyle w:val="ListParagraph"/>
        <w:numPr>
          <w:ilvl w:val="0"/>
          <w:numId w:val="1"/>
        </w:numPr>
        <w:spacing w:after="60"/>
      </w:pPr>
      <w:r>
        <w:t xml:space="preserve">Light, breathable clothing</w:t>
      </w:r>
    </w:p>
    <w:p>
      <w:pPr>
        <w:pStyle w:val="ListParagraph"/>
        <w:numPr>
          <w:ilvl w:val="0"/>
          <w:numId w:val="1"/>
        </w:numPr>
        <w:spacing w:after="60"/>
      </w:pPr>
      <w:r>
        <w:t xml:space="preserve">Swimwear</w:t>
      </w:r>
    </w:p>
    <w:p>
      <w:pPr>
        <w:pStyle w:val="ListParagraph"/>
        <w:numPr>
          <w:ilvl w:val="0"/>
          <w:numId w:val="1"/>
        </w:numPr>
        <w:spacing w:after="60"/>
      </w:pPr>
      <w:r>
        <w:t xml:space="preserve">Rain poncho or light rain jacket</w:t>
      </w:r>
    </w:p>
    <w:p>
      <w:pPr>
        <w:pStyle w:val="ListParagraph"/>
        <w:numPr>
          <w:ilvl w:val="0"/>
          <w:numId w:val="1"/>
        </w:numPr>
        <w:spacing w:after="60"/>
      </w:pPr>
      <w:r>
        <w:t xml:space="preserve">Sneakers and water shoes</w:t>
      </w:r>
    </w:p>
    <w:p>
      <w:pPr>
        <w:pStyle w:val="ListParagraph"/>
        <w:numPr>
          <w:ilvl w:val="0"/>
          <w:numId w:val="1"/>
        </w:numPr>
        <w:spacing w:after="60"/>
      </w:pPr>
      <w:r>
        <w:t xml:space="preserve">Insect repellent</w:t>
      </w:r>
    </w:p>
    <w:p>
      <w:pPr>
        <w:pStyle w:val="ListParagraph"/>
        <w:numPr>
          <w:ilvl w:val="0"/>
          <w:numId w:val="1"/>
        </w:numPr>
        <w:spacing w:after="60"/>
      </w:pPr>
      <w:r>
        <w:t xml:space="preserve">Sunscreen</w:t>
      </w:r>
    </w:p>
    <w:p>
      <w:pPr>
        <w:pStyle w:val="ListParagraph"/>
        <w:numPr>
          <w:ilvl w:val="0"/>
          <w:numId w:val="1"/>
        </w:numPr>
        <w:spacing w:after="60"/>
      </w:pPr>
      <w:r>
        <w:t xml:space="preserve">Personal items and medication</w:t>
      </w:r>
    </w:p>
    <w:p>
      <w:pPr>
        <w:pStyle w:val="ListParagraph"/>
        <w:numPr>
          <w:ilvl w:val="0"/>
          <w:numId w:val="1"/>
        </w:numPr>
        <w:spacing w:after="60"/>
      </w:pPr>
      <w:r>
        <w:t xml:space="preserve">Surinamese dollars for souvenirs</w:t>
      </w:r>
    </w:p>
    <w:p>
      <w:pPr>
        <w:spacing w:after="100"/>
      </w:pPr>
      <w:r>
        <w:rPr>
          <w:i/>
          <w:iCs/>
          <w:color w:val="888888"/>
          <w:sz w:val="16"/>
          <w:szCs w:val="16"/>
        </w:rPr>
        <w:t xml:space="preserve">ctaTitle  </w:t>
      </w:r>
      <w:r>
        <w:t xml:space="preserve">Ready for Adventure?</w:t>
      </w:r>
    </w:p>
    <w:p>
      <w:pPr>
        <w:spacing w:after="100"/>
      </w:pPr>
      <w:r>
        <w:rPr>
          <w:i/>
          <w:iCs/>
          <w:color w:val="888888"/>
          <w:sz w:val="16"/>
          <w:szCs w:val="16"/>
        </w:rPr>
        <w:t xml:space="preserve">ctaDesc  </w:t>
      </w:r>
      <w:r>
        <w:t xml:space="preserve">Book your all-inclusive tour and experience all these amazing activities.</w:t>
      </w:r>
    </w:p>
    <w:p>
      <w:pPr>
        <w:spacing w:after="100"/>
      </w:pPr>
      <w:r>
        <w:rPr>
          <w:i/>
          <w:iCs/>
          <w:color w:val="888888"/>
          <w:sz w:val="16"/>
          <w:szCs w:val="16"/>
        </w:rPr>
        <w:t xml:space="preserve">ctaButton  </w:t>
      </w:r>
      <w:r>
        <w:t xml:space="preserve">Book Your Tour</w:t>
      </w:r>
    </w:p>
    <w:p>
      <w:pPr>
        <w:pStyle w:val="Heading3"/>
        <w:spacing w:after="100" w:before="200"/>
      </w:pPr>
      <w:r>
        <w:t xml:space="preserve">— Gallery page —</w:t>
      </w:r>
    </w:p>
    <w:p>
      <w:pPr>
        <w:spacing w:after="100"/>
      </w:pPr>
      <w:r>
        <w:rPr>
          <w:i/>
          <w:iCs/>
          <w:color w:val="888888"/>
          <w:sz w:val="16"/>
          <w:szCs w:val="16"/>
        </w:rPr>
        <w:t xml:space="preserve">heroLabel  </w:t>
      </w:r>
      <w:r>
        <w:t xml:space="preserve">Gallery</w:t>
      </w:r>
    </w:p>
    <w:p>
      <w:pPr>
        <w:spacing w:after="100"/>
      </w:pPr>
      <w:r>
        <w:rPr>
          <w:i/>
          <w:iCs/>
          <w:color w:val="888888"/>
          <w:sz w:val="16"/>
          <w:szCs w:val="16"/>
        </w:rPr>
        <w:t xml:space="preserve">heroTitle  </w:t>
      </w:r>
      <w:r>
        <w:t xml:space="preserve">Moments of Wonder</w:t>
      </w:r>
    </w:p>
    <w:p>
      <w:pPr>
        <w:spacing w:after="100"/>
      </w:pPr>
      <w:r>
        <w:rPr>
          <w:i/>
          <w:iCs/>
          <w:color w:val="888888"/>
          <w:sz w:val="16"/>
          <w:szCs w:val="16"/>
        </w:rPr>
        <w:t xml:space="preserve">heroDesc  </w:t>
      </w:r>
      <w:r>
        <w:t xml:space="preserve">Explore the beauty of Anaula Nature Resort through our photo collection.</w:t>
      </w:r>
    </w:p>
    <w:p>
      <w:pPr>
        <w:spacing w:after="100"/>
      </w:pPr>
      <w:r>
        <w:rPr>
          <w:i/>
          <w:iCs/>
          <w:color w:val="888888"/>
          <w:sz w:val="16"/>
          <w:szCs w:val="16"/>
        </w:rPr>
        <w:t xml:space="preserve">all  </w:t>
      </w:r>
      <w:r>
        <w:t xml:space="preserve">All</w:t>
      </w:r>
    </w:p>
    <w:p>
      <w:pPr>
        <w:spacing w:after="100"/>
      </w:pPr>
      <w:r>
        <w:rPr>
          <w:i/>
          <w:iCs/>
          <w:color w:val="888888"/>
          <w:sz w:val="16"/>
          <w:szCs w:val="16"/>
        </w:rPr>
        <w:t xml:space="preserve">filterByCategory  </w:t>
      </w:r>
      <w:r>
        <w:t xml:space="preserve">Filter by category</w:t>
      </w:r>
    </w:p>
    <w:p>
      <w:pPr>
        <w:pStyle w:val="Heading3"/>
        <w:spacing w:after="100" w:before="200"/>
      </w:pPr>
      <w:r>
        <w:t xml:space="preserve">— Videos page —</w:t>
      </w:r>
    </w:p>
    <w:p>
      <w:pPr>
        <w:spacing w:after="100"/>
      </w:pPr>
      <w:r>
        <w:rPr>
          <w:i/>
          <w:iCs/>
          <w:color w:val="888888"/>
          <w:sz w:val="16"/>
          <w:szCs w:val="16"/>
        </w:rPr>
        <w:t xml:space="preserve">heroLabel  </w:t>
      </w:r>
      <w:r>
        <w:t xml:space="preserve">Media</w:t>
      </w:r>
    </w:p>
    <w:p>
      <w:pPr>
        <w:spacing w:after="100"/>
      </w:pPr>
      <w:r>
        <w:rPr>
          <w:i/>
          <w:iCs/>
          <w:color w:val="888888"/>
          <w:sz w:val="16"/>
          <w:szCs w:val="16"/>
        </w:rPr>
        <w:t xml:space="preserve">heroTitle  </w:t>
      </w:r>
      <w:r>
        <w:t xml:space="preserve">Video Gallery</w:t>
      </w:r>
    </w:p>
    <w:p>
      <w:pPr>
        <w:spacing w:after="100"/>
      </w:pPr>
      <w:r>
        <w:rPr>
          <w:i/>
          <w:iCs/>
          <w:color w:val="888888"/>
          <w:sz w:val="16"/>
          <w:szCs w:val="16"/>
        </w:rPr>
        <w:t xml:space="preserve">heroDesc  </w:t>
      </w:r>
      <w:r>
        <w:t xml:space="preserve">Watch videos of Anaula Nature Resort and the beauty of the Upper Suriname River.</w:t>
      </w:r>
    </w:p>
    <w:p>
      <w:pPr>
        <w:spacing w:after="100"/>
      </w:pPr>
      <w:r>
        <w:rPr>
          <w:i/>
          <w:iCs/>
          <w:color w:val="888888"/>
          <w:sz w:val="16"/>
          <w:szCs w:val="16"/>
        </w:rPr>
        <w:t xml:space="preserve">note  </w:t>
      </w:r>
      <w:r>
        <w:t xml:space="preserve">These videos are not recent. Anaula Nature Resort was fully renovated in 2022. Please visit our photo gallery for recent images of the resort and surroundings.</w:t>
      </w:r>
    </w:p>
    <w:p>
      <w:pPr>
        <w:spacing w:after="100"/>
      </w:pPr>
      <w:r>
        <w:rPr>
          <w:i/>
          <w:iCs/>
          <w:color w:val="888888"/>
          <w:sz w:val="16"/>
          <w:szCs w:val="16"/>
        </w:rPr>
        <w:t xml:space="preserve">ctaTitle  </w:t>
      </w:r>
      <w:r>
        <w:t xml:space="preserve">See It for Yourself</w:t>
      </w:r>
    </w:p>
    <w:p>
      <w:pPr>
        <w:spacing w:after="100"/>
      </w:pPr>
      <w:r>
        <w:rPr>
          <w:i/>
          <w:iCs/>
          <w:color w:val="888888"/>
          <w:sz w:val="16"/>
          <w:szCs w:val="16"/>
        </w:rPr>
        <w:t xml:space="preserve">ctaDesc  </w:t>
      </w:r>
      <w:r>
        <w:t xml:space="preserve">Come experience the magic of the Surinamese rainforest in person.</w:t>
      </w:r>
    </w:p>
    <w:p>
      <w:pPr>
        <w:spacing w:after="100"/>
      </w:pPr>
      <w:r>
        <w:rPr>
          <w:i/>
          <w:iCs/>
          <w:color w:val="888888"/>
          <w:sz w:val="16"/>
          <w:szCs w:val="16"/>
        </w:rPr>
        <w:t xml:space="preserve">ctaButton  </w:t>
      </w:r>
      <w:r>
        <w:t xml:space="preserve">Book Your Tour</w:t>
      </w:r>
    </w:p>
    <w:p>
      <w:pPr>
        <w:pStyle w:val="Heading3"/>
        <w:spacing w:after="100" w:before="200"/>
      </w:pPr>
      <w:r>
        <w:t xml:space="preserve">— About page —</w:t>
      </w:r>
    </w:p>
    <w:p>
      <w:pPr>
        <w:spacing w:after="100"/>
      </w:pPr>
      <w:r>
        <w:rPr>
          <w:i/>
          <w:iCs/>
          <w:color w:val="888888"/>
          <w:sz w:val="16"/>
          <w:szCs w:val="16"/>
        </w:rPr>
        <w:t xml:space="preserve">heroLabel  </w:t>
      </w:r>
      <w:r>
        <w:t xml:space="preserve">About Us</w:t>
      </w:r>
    </w:p>
    <w:p>
      <w:pPr>
        <w:spacing w:after="100"/>
      </w:pPr>
      <w:r>
        <w:rPr>
          <w:i/>
          <w:iCs/>
          <w:color w:val="888888"/>
          <w:sz w:val="16"/>
          <w:szCs w:val="16"/>
        </w:rPr>
        <w:t xml:space="preserve">heroTitle  </w:t>
      </w:r>
      <w:r>
        <w:t xml:space="preserve">The Anaula Story</w:t>
      </w:r>
    </w:p>
    <w:p>
      <w:pPr>
        <w:spacing w:after="100"/>
      </w:pPr>
      <w:r>
        <w:rPr>
          <w:i/>
          <w:iCs/>
          <w:color w:val="888888"/>
          <w:sz w:val="16"/>
          <w:szCs w:val="16"/>
        </w:rPr>
        <w:t xml:space="preserve">storyLabel  </w:t>
      </w:r>
      <w:r>
        <w:t xml:space="preserve">Our Story</w:t>
      </w:r>
    </w:p>
    <w:p>
      <w:pPr>
        <w:spacing w:after="100"/>
      </w:pPr>
      <w:r>
        <w:rPr>
          <w:i/>
          <w:iCs/>
          <w:color w:val="888888"/>
          <w:sz w:val="16"/>
          <w:szCs w:val="16"/>
        </w:rPr>
        <w:t xml:space="preserve">storyTitle  </w:t>
      </w:r>
      <w:r>
        <w:t xml:space="preserve">A Dream Born in the Jungle</w:t>
      </w:r>
    </w:p>
    <w:p>
      <w:pPr>
        <w:spacing w:after="100"/>
      </w:pPr>
      <w:r>
        <w:rPr>
          <w:i/>
          <w:iCs/>
          <w:color w:val="888888"/>
          <w:sz w:val="16"/>
          <w:szCs w:val="16"/>
        </w:rPr>
        <w:t xml:space="preserve">storyP1  </w:t>
      </w:r>
      <w:r>
        <w:t xml:space="preserve">Anaula Nature Resort was born from a vision to share the breathtaking beauty of the Upper Suriname River with the world, while preserving its pristine environment and honoring the rich cultural heritage of the Marron communities who have called this region home for centuries.</w:t>
      </w:r>
    </w:p>
    <w:p>
      <w:pPr>
        <w:spacing w:after="100"/>
      </w:pPr>
      <w:r>
        <w:rPr>
          <w:i/>
          <w:iCs/>
          <w:color w:val="888888"/>
          <w:sz w:val="16"/>
          <w:szCs w:val="16"/>
        </w:rPr>
        <w:t xml:space="preserve">storyP2  </w:t>
      </w:r>
      <w:r>
        <w:t xml:space="preserve">Built on a private island in the dramatic Felulasi rapids, the resort combines modern luxury with deep respect for nature. Every lodge, every pathway, and every experience has been carefully designed to minimize environmental impact while maximizing the wonder of being immersed in one of the world's last great rainforests.</w:t>
      </w:r>
    </w:p>
    <w:p>
      <w:pPr>
        <w:spacing w:after="100"/>
      </w:pPr>
      <w:r>
        <w:rPr>
          <w:i/>
          <w:iCs/>
          <w:color w:val="888888"/>
          <w:sz w:val="16"/>
          <w:szCs w:val="16"/>
        </w:rPr>
        <w:t xml:space="preserve">storyP3  </w:t>
      </w:r>
      <w:r>
        <w:t xml:space="preserve">Today, Anaula Nature Resort stands as a bridge between worlds — connecting travelers from around the globe with the authentic culture, stunning nature, and warm hospitality of the Surinamese interior.</w:t>
      </w:r>
    </w:p>
    <w:p>
      <w:pPr>
        <w:spacing w:after="100"/>
      </w:pPr>
      <w:r>
        <w:rPr>
          <w:i/>
          <w:iCs/>
          <w:color w:val="888888"/>
          <w:sz w:val="16"/>
          <w:szCs w:val="16"/>
        </w:rPr>
        <w:t xml:space="preserve">locationLabel  </w:t>
      </w:r>
      <w:r>
        <w:t xml:space="preserve">Location</w:t>
      </w:r>
    </w:p>
    <w:p>
      <w:pPr>
        <w:spacing w:after="100"/>
      </w:pPr>
      <w:r>
        <w:rPr>
          <w:i/>
          <w:iCs/>
          <w:color w:val="888888"/>
          <w:sz w:val="16"/>
          <w:szCs w:val="16"/>
        </w:rPr>
        <w:t xml:space="preserve">locationTitle  </w:t>
      </w:r>
      <w:r>
        <w:t xml:space="preserve">Island in the Rapids</w:t>
      </w:r>
    </w:p>
    <w:p>
      <w:pPr>
        <w:spacing w:after="100"/>
      </w:pPr>
      <w:r>
        <w:rPr>
          <w:i/>
          <w:iCs/>
          <w:color w:val="888888"/>
          <w:sz w:val="16"/>
          <w:szCs w:val="16"/>
        </w:rPr>
        <w:t xml:space="preserve">locationP1  </w:t>
      </w:r>
      <w:r>
        <w:t xml:space="preserve">Anaula Nature Resort is situated on a private island in the Felulasi rapids of the Upper Suriname River (Boven-Surinamegebied), deep in the heart of the Surinamese rainforest. The resort is accessible only by traditional korjaal boat from Atjoni, which is reached by a scenic 3.5-hour bus ride from Paramaribo.</w:t>
      </w:r>
    </w:p>
    <w:p>
      <w:pPr>
        <w:spacing w:after="100"/>
      </w:pPr>
      <w:r>
        <w:rPr>
          <w:i/>
          <w:iCs/>
          <w:color w:val="888888"/>
          <w:sz w:val="16"/>
          <w:szCs w:val="16"/>
        </w:rPr>
        <w:t xml:space="preserve">locationP2  </w:t>
      </w:r>
      <w:r>
        <w:t xml:space="preserve">The island spans approximately 12 hectares, of which only 3 hectares are developed for the resort — the remaining 9 hectares consist of pristine tropical rainforest. A walk around the island takes about 30 minutes. Located 180 kilometers from Paramaribo, the resort is reached by a combination of a 3.5-hour drive and a 1-hour boat ride. The island is in a malaria-free zone, as confirmed by Surinamese health authorities.</w:t>
      </w:r>
    </w:p>
    <w:p>
      <w:pPr>
        <w:spacing w:after="100"/>
      </w:pPr>
      <w:r>
        <w:rPr>
          <w:i/>
          <w:iCs/>
          <w:color w:val="888888"/>
          <w:sz w:val="16"/>
          <w:szCs w:val="16"/>
        </w:rPr>
        <w:t xml:space="preserve">locationP3  </w:t>
      </w:r>
      <w:r>
        <w:t xml:space="preserve">This remote location is what makes Anaula so special. Far from the noise of modern life, surrounded by untouched jungle, you are truly immersed in nature. The rapids that encircle the island create a natural soundtrack, while the canopy above teems with tropical birds, monkeys, and countless other species.</w:t>
      </w:r>
    </w:p>
    <w:p>
      <w:pPr>
        <w:spacing w:after="100"/>
      </w:pPr>
      <w:r>
        <w:rPr>
          <w:i/>
          <w:iCs/>
          <w:color w:val="888888"/>
          <w:sz w:val="16"/>
          <w:szCs w:val="16"/>
        </w:rPr>
        <w:t xml:space="preserve">locationP4  </w:t>
      </w:r>
      <w:r>
        <w:t xml:space="preserve">The Upper Suriname region (Boven-Surinamegebied) is the homeland of Marron culture and part of the pristine Amazon rainforest. Near the resort you will find authentic Marron villages such as Ladoani, Gunsi, Nieuw Aurora, and JawJaw — where you can see women in colorful traditional garments, children playing by the waterside, and the perfect harmony between village life and untouched nature.</w:t>
      </w:r>
    </w:p>
    <w:p>
      <w:pPr>
        <w:spacing w:after="100"/>
      </w:pPr>
      <w:r>
        <w:rPr>
          <w:i/>
          <w:iCs/>
          <w:color w:val="888888"/>
          <w:sz w:val="16"/>
          <w:szCs w:val="16"/>
        </w:rPr>
        <w:t xml:space="preserve">cultureLabel  </w:t>
      </w:r>
      <w:r>
        <w:t xml:space="preserve">Culture</w:t>
      </w:r>
    </w:p>
    <w:p>
      <w:pPr>
        <w:spacing w:after="100"/>
      </w:pPr>
      <w:r>
        <w:rPr>
          <w:i/>
          <w:iCs/>
          <w:color w:val="888888"/>
          <w:sz w:val="16"/>
          <w:szCs w:val="16"/>
        </w:rPr>
        <w:t xml:space="preserve">cultureTitle  </w:t>
      </w:r>
      <w:r>
        <w:t xml:space="preserve">Marron Heritage</w:t>
      </w:r>
    </w:p>
    <w:p>
      <w:pPr>
        <w:spacing w:after="100"/>
      </w:pPr>
      <w:r>
        <w:rPr>
          <w:i/>
          <w:iCs/>
          <w:color w:val="888888"/>
          <w:sz w:val="16"/>
          <w:szCs w:val="16"/>
        </w:rPr>
        <w:t xml:space="preserve">cultureP1  </w:t>
      </w:r>
      <w:r>
        <w:t xml:space="preserve">The Marron people are descendants of enslaved Africans who escaped plantations and established free communities deep in the Surinamese interior. Over centuries, they developed a rich and vibrant culture that blends African traditions with elements adapted to their rainforest environment.</w:t>
      </w:r>
    </w:p>
    <w:p>
      <w:pPr>
        <w:spacing w:after="100"/>
      </w:pPr>
      <w:r>
        <w:rPr>
          <w:i/>
          <w:iCs/>
          <w:color w:val="888888"/>
          <w:sz w:val="16"/>
          <w:szCs w:val="16"/>
        </w:rPr>
        <w:t xml:space="preserve">cultureP2  </w:t>
      </w:r>
      <w:r>
        <w:t xml:space="preserve">At Anaula, we are proud to work closely with local Marron communities. Our tours include village visits where you can experience traditional hospitality, learn about ancestral customs, and witness spectacular cultural dance performances. This cultural exchange enriches both our guests and the communities we partner with.</w:t>
      </w:r>
    </w:p>
    <w:p>
      <w:pPr>
        <w:spacing w:after="100"/>
      </w:pPr>
      <w:r>
        <w:rPr>
          <w:i/>
          <w:iCs/>
          <w:color w:val="888888"/>
          <w:sz w:val="16"/>
          <w:szCs w:val="16"/>
        </w:rPr>
        <w:t xml:space="preserve">ctaTitle  </w:t>
      </w:r>
      <w:r>
        <w:t xml:space="preserve">Come Discover Our World</w:t>
      </w:r>
    </w:p>
    <w:p>
      <w:pPr>
        <w:spacing w:after="100"/>
      </w:pPr>
      <w:r>
        <w:rPr>
          <w:i/>
          <w:iCs/>
          <w:color w:val="888888"/>
          <w:sz w:val="16"/>
          <w:szCs w:val="16"/>
        </w:rPr>
        <w:t xml:space="preserve">ctaDesc  </w:t>
      </w:r>
      <w:r>
        <w:t xml:space="preserve">Experience the magic of the Upper Suriname River and the warmth of Marron culture.</w:t>
      </w:r>
    </w:p>
    <w:p>
      <w:pPr>
        <w:spacing w:after="100"/>
      </w:pPr>
      <w:r>
        <w:rPr>
          <w:i/>
          <w:iCs/>
          <w:color w:val="888888"/>
          <w:sz w:val="16"/>
          <w:szCs w:val="16"/>
        </w:rPr>
        <w:t xml:space="preserve">ctaBook  </w:t>
      </w:r>
      <w:r>
        <w:t xml:space="preserve">Book a Tour</w:t>
      </w:r>
    </w:p>
    <w:p>
      <w:pPr>
        <w:spacing w:after="100"/>
      </w:pPr>
      <w:r>
        <w:rPr>
          <w:i/>
          <w:iCs/>
          <w:color w:val="888888"/>
          <w:sz w:val="16"/>
          <w:szCs w:val="16"/>
        </w:rPr>
        <w:t xml:space="preserve">ctaContact  </w:t>
      </w:r>
      <w:r>
        <w:t xml:space="preserve">Contact Us</w:t>
      </w:r>
    </w:p>
    <w:p>
      <w:pPr>
        <w:pStyle w:val="Heading3"/>
        <w:spacing w:after="100" w:before="200"/>
      </w:pPr>
      <w:r>
        <w:t xml:space="preserve">— Suriname page —</w:t>
      </w:r>
    </w:p>
    <w:p>
      <w:pPr>
        <w:spacing w:after="100"/>
      </w:pPr>
      <w:r>
        <w:rPr>
          <w:i/>
          <w:iCs/>
          <w:color w:val="888888"/>
          <w:sz w:val="16"/>
          <w:szCs w:val="16"/>
        </w:rPr>
        <w:t xml:space="preserve">heroLabel  </w:t>
      </w:r>
      <w:r>
        <w:t xml:space="preserve">Destination</w:t>
      </w:r>
    </w:p>
    <w:p>
      <w:pPr>
        <w:spacing w:after="100"/>
      </w:pPr>
      <w:r>
        <w:rPr>
          <w:i/>
          <w:iCs/>
          <w:color w:val="888888"/>
          <w:sz w:val="16"/>
          <w:szCs w:val="16"/>
        </w:rPr>
        <w:t xml:space="preserve">heroTitle  </w:t>
      </w:r>
      <w:r>
        <w:t xml:space="preserve">Discover Suriname</w:t>
      </w:r>
    </w:p>
    <w:p>
      <w:pPr>
        <w:spacing w:after="100"/>
      </w:pPr>
      <w:r>
        <w:rPr>
          <w:i/>
          <w:iCs/>
          <w:color w:val="888888"/>
          <w:sz w:val="16"/>
          <w:szCs w:val="16"/>
        </w:rPr>
        <w:t xml:space="preserve">heroDesc  </w:t>
      </w:r>
      <w:r>
        <w:t xml:space="preserve">The most forested country on Earth — a hidden gem of biodiversity, culture, and untouched nature.</w:t>
      </w:r>
    </w:p>
    <w:p>
      <w:pPr>
        <w:spacing w:after="100"/>
      </w:pPr>
      <w:r>
        <w:rPr>
          <w:i/>
          <w:iCs/>
          <w:color w:val="888888"/>
          <w:sz w:val="16"/>
          <w:szCs w:val="16"/>
        </w:rPr>
        <w:t xml:space="preserve">forestTitle  </w:t>
      </w:r>
      <w:r>
        <w:t xml:space="preserve">The World's Greenest Country</w:t>
      </w:r>
    </w:p>
    <w:p>
      <w:pPr>
        <w:spacing w:after="100"/>
      </w:pPr>
      <w:r>
        <w:rPr>
          <w:i/>
          <w:iCs/>
          <w:color w:val="888888"/>
          <w:sz w:val="16"/>
          <w:szCs w:val="16"/>
        </w:rPr>
        <w:t xml:space="preserve">forestDesc  </w:t>
      </w:r>
      <w:r>
        <w:t xml:space="preserve">With 93% forest coverage, Suriname is the most forested country in the world. The vast majority of the country is covered by pristine, untouched tropical rainforest that forms part of the greater Amazon basin. This immense green expanse is home to countless species of plants, animals, and insects, many of which are found nowhere else on Earth.</w:t>
      </w:r>
    </w:p>
    <w:p>
      <w:pPr>
        <w:spacing w:after="100"/>
      </w:pPr>
      <w:r>
        <w:rPr>
          <w:i/>
          <w:iCs/>
          <w:color w:val="888888"/>
          <w:sz w:val="16"/>
          <w:szCs w:val="16"/>
        </w:rPr>
        <w:t xml:space="preserve">biodiversityTitle  </w:t>
      </w:r>
      <w:r>
        <w:t xml:space="preserve">Incredible Biodiversity</w:t>
      </w:r>
    </w:p>
    <w:p>
      <w:pPr>
        <w:spacing w:after="100"/>
      </w:pPr>
      <w:r>
        <w:rPr>
          <w:i/>
          <w:iCs/>
          <w:color w:val="888888"/>
          <w:sz w:val="16"/>
          <w:szCs w:val="16"/>
        </w:rPr>
        <w:t xml:space="preserve">biodiversityDesc  </w:t>
      </w:r>
      <w:r>
        <w:t xml:space="preserve">Suriname's rainforests are part of the Amazon ecosystem, harboring an extraordinary richness of life. From colorful macaws and toucans to jaguars, giant otters, and river dolphins, the wildlife is spectacular. The country boasts over 700 bird species, 200 mammal species, and thousands of plant species — a paradise for nature enthusiasts and researchers alike.</w:t>
      </w:r>
    </w:p>
    <w:p>
      <w:pPr>
        <w:spacing w:after="100"/>
      </w:pPr>
      <w:r>
        <w:rPr>
          <w:i/>
          <w:iCs/>
          <w:color w:val="888888"/>
          <w:sz w:val="16"/>
          <w:szCs w:val="16"/>
        </w:rPr>
        <w:t xml:space="preserve">riversTitle  </w:t>
      </w:r>
      <w:r>
        <w:t xml:space="preserve">Rivers, Rapids &amp; Islands</w:t>
      </w:r>
    </w:p>
    <w:p>
      <w:pPr>
        <w:spacing w:after="100"/>
      </w:pPr>
      <w:r>
        <w:rPr>
          <w:i/>
          <w:iCs/>
          <w:color w:val="888888"/>
          <w:sz w:val="16"/>
          <w:szCs w:val="16"/>
        </w:rPr>
        <w:t xml:space="preserve">riversDesc  </w:t>
      </w:r>
      <w:r>
        <w:t xml:space="preserve">Suriname's landscape is defined by its mighty rivers — the Suriname, Marowijne, Coppename, and Saramacca — carving through the jungle to the Atlantic coast. The Upper Suriname River, where Anaula Nature Resort is located, features dramatic rapids, secluded islands, and crystal-clear tributaries that create a breathtaking natural playground.</w:t>
      </w:r>
    </w:p>
    <w:p>
      <w:pPr>
        <w:spacing w:after="100"/>
      </w:pPr>
      <w:r>
        <w:rPr>
          <w:i/>
          <w:iCs/>
          <w:color w:val="888888"/>
          <w:sz w:val="16"/>
          <w:szCs w:val="16"/>
        </w:rPr>
        <w:t xml:space="preserve">peopleTitle  </w:t>
      </w:r>
      <w:r>
        <w:t xml:space="preserve">A Mosaic of Cultures</w:t>
      </w:r>
    </w:p>
    <w:p>
      <w:pPr>
        <w:spacing w:after="100"/>
      </w:pPr>
      <w:r>
        <w:rPr>
          <w:i/>
          <w:iCs/>
          <w:color w:val="888888"/>
          <w:sz w:val="16"/>
          <w:szCs w:val="16"/>
        </w:rPr>
        <w:t xml:space="preserve">peopleDesc  </w:t>
      </w:r>
      <w:r>
        <w:t xml:space="preserve">Suriname is one of the most ethnically diverse countries in the world. Hindustanis, Creoles, Chinese, Javanese, Marrons, Indigenous peoples, and many other communities live side by side, creating a unique cultural tapestry. This diversity is reflected in the country's cuisine, festivals, architecture, and daily life — making Suriname a fascinating destination for cultural exploration.</w:t>
      </w:r>
    </w:p>
    <w:p>
      <w:pPr>
        <w:spacing w:after="100"/>
      </w:pPr>
      <w:r>
        <w:rPr>
          <w:i/>
          <w:iCs/>
          <w:color w:val="888888"/>
          <w:sz w:val="16"/>
          <w:szCs w:val="16"/>
        </w:rPr>
        <w:t xml:space="preserve">heritageTitle  </w:t>
      </w:r>
      <w:r>
        <w:t xml:space="preserve">UNESCO World Heritage</w:t>
      </w:r>
    </w:p>
    <w:p>
      <w:pPr>
        <w:spacing w:after="100"/>
      </w:pPr>
      <w:r>
        <w:rPr>
          <w:i/>
          <w:iCs/>
          <w:color w:val="888888"/>
          <w:sz w:val="16"/>
          <w:szCs w:val="16"/>
        </w:rPr>
        <w:t xml:space="preserve">heritageDesc  </w:t>
      </w:r>
      <w:r>
        <w:t xml:space="preserve">The historic inner city of Paramaribo, Suriname's capital, is a UNESCO World Heritage Site. Its stunning colonial architecture — featuring Dutch, British, and French influences — reflects the country's complex history. Wooden buildings, vibrant markets, and a lively waterfront make Paramaribo a captivating starting point for your Suriname adventure.</w:t>
      </w:r>
    </w:p>
    <w:p>
      <w:pPr>
        <w:spacing w:after="100"/>
      </w:pPr>
      <w:r>
        <w:rPr>
          <w:i/>
          <w:iCs/>
          <w:color w:val="888888"/>
          <w:sz w:val="16"/>
          <w:szCs w:val="16"/>
        </w:rPr>
        <w:t xml:space="preserve">languageTitle  </w:t>
      </w:r>
      <w:r>
        <w:t xml:space="preserve">Language &amp; Communication</w:t>
      </w:r>
    </w:p>
    <w:p>
      <w:pPr>
        <w:spacing w:after="100"/>
      </w:pPr>
      <w:r>
        <w:rPr>
          <w:i/>
          <w:iCs/>
          <w:color w:val="888888"/>
          <w:sz w:val="16"/>
          <w:szCs w:val="16"/>
        </w:rPr>
        <w:t xml:space="preserve">languageDesc  </w:t>
      </w:r>
      <w:r>
        <w:t xml:space="preserve">Dutch is the official language of Suriname, making it the only Dutch-speaking country in South America. Sranan Tongo (Surinamese Creole) is widely spoken as a lingua franca. In the interior, Marron communities speak Saramaccan and other traditional languages. English is understood in many tourist areas, and our guides speak both Dutch and English fluently.</w:t>
      </w:r>
    </w:p>
    <w:p>
      <w:pPr>
        <w:spacing w:after="100"/>
      </w:pPr>
      <w:r>
        <w:rPr>
          <w:i/>
          <w:iCs/>
          <w:color w:val="888888"/>
          <w:sz w:val="16"/>
          <w:szCs w:val="16"/>
        </w:rPr>
        <w:t xml:space="preserve">healthTitle  </w:t>
      </w:r>
      <w:r>
        <w:t xml:space="preserve">Health &amp; Vaccinations</w:t>
      </w:r>
    </w:p>
    <w:p>
      <w:pPr>
        <w:spacing w:after="100"/>
      </w:pPr>
      <w:r>
        <w:rPr>
          <w:i/>
          <w:iCs/>
          <w:color w:val="888888"/>
          <w:sz w:val="16"/>
          <w:szCs w:val="16"/>
        </w:rPr>
        <w:t xml:space="preserve">healthDesc  </w:t>
      </w:r>
      <w:r>
        <w:t xml:space="preserve">A yellow fever vaccination is recommended for travelers visiting Suriname, and a vaccination certificate may be required for entry from certain countries. Consult your travel health clinic well in advance of your trip. Malaria prophylaxis is advised for visits to the interior — consult the Bureau of Public Health (B.O.G.) at Rode Kruislaan in Paramaribo for the latest advice.</w:t>
      </w:r>
    </w:p>
    <w:p>
      <w:pPr>
        <w:spacing w:after="100"/>
      </w:pPr>
      <w:r>
        <w:rPr>
          <w:i/>
          <w:iCs/>
          <w:color w:val="888888"/>
          <w:sz w:val="16"/>
          <w:szCs w:val="16"/>
        </w:rPr>
        <w:t xml:space="preserve">cultureTitle  </w:t>
      </w:r>
      <w:r>
        <w:t xml:space="preserve">Traditions &amp; Cuisine</w:t>
      </w:r>
    </w:p>
    <w:p>
      <w:pPr>
        <w:spacing w:after="100"/>
      </w:pPr>
      <w:r>
        <w:rPr>
          <w:i/>
          <w:iCs/>
          <w:color w:val="888888"/>
          <w:sz w:val="16"/>
          <w:szCs w:val="16"/>
        </w:rPr>
        <w:t xml:space="preserve">cultureDesc  </w:t>
      </w:r>
      <w:r>
        <w:t xml:space="preserve">Suriname's cultural richness is expressed through vibrant festivals, traditional music and dance, and an incredible cuisine that blends Indian, Javanese, Creole, Chinese, and Indigenous flavors. From roti and nasi goreng to pom and moksi alesi, Surinamese food is a delicious adventure in itself. The Marron culture of the interior, with its African roots, adds another layer of unique traditions, craftsmanship, and spiritual practices.</w:t>
      </w:r>
    </w:p>
    <w:p>
      <w:pPr>
        <w:spacing w:after="100"/>
      </w:pPr>
      <w:r>
        <w:rPr>
          <w:i/>
          <w:iCs/>
          <w:color w:val="888888"/>
          <w:sz w:val="16"/>
          <w:szCs w:val="16"/>
        </w:rPr>
        <w:t xml:space="preserve">ctaTitle  </w:t>
      </w:r>
      <w:r>
        <w:t xml:space="preserve">Experience Suriname</w:t>
      </w:r>
    </w:p>
    <w:p>
      <w:pPr>
        <w:spacing w:after="100"/>
      </w:pPr>
      <w:r>
        <w:rPr>
          <w:i/>
          <w:iCs/>
          <w:color w:val="888888"/>
          <w:sz w:val="16"/>
          <w:szCs w:val="16"/>
        </w:rPr>
        <w:t xml:space="preserve">ctaDesc  </w:t>
      </w:r>
      <w:r>
        <w:t xml:space="preserve">Start your Suriname adventure at Anaula Nature Resort — your gateway to the authentic rainforest interior.</w:t>
      </w:r>
    </w:p>
    <w:p>
      <w:pPr>
        <w:spacing w:after="100"/>
      </w:pPr>
      <w:r>
        <w:rPr>
          <w:i/>
          <w:iCs/>
          <w:color w:val="888888"/>
          <w:sz w:val="16"/>
          <w:szCs w:val="16"/>
        </w:rPr>
        <w:t xml:space="preserve">ctaButton  </w:t>
      </w:r>
      <w:r>
        <w:t xml:space="preserve">Book Your Tour</w:t>
      </w:r>
    </w:p>
    <w:p>
      <w:pPr>
        <w:pStyle w:val="Heading3"/>
        <w:spacing w:after="100" w:before="200"/>
      </w:pPr>
      <w:r>
        <w:t xml:space="preserve">— Location page —</w:t>
      </w:r>
    </w:p>
    <w:p>
      <w:pPr>
        <w:spacing w:after="100"/>
      </w:pPr>
      <w:r>
        <w:rPr>
          <w:i/>
          <w:iCs/>
          <w:color w:val="888888"/>
          <w:sz w:val="16"/>
          <w:szCs w:val="16"/>
        </w:rPr>
        <w:t xml:space="preserve">heroLabel  </w:t>
      </w:r>
      <w:r>
        <w:t xml:space="preserve">Location</w:t>
      </w:r>
    </w:p>
    <w:p>
      <w:pPr>
        <w:spacing w:after="100"/>
      </w:pPr>
      <w:r>
        <w:rPr>
          <w:i/>
          <w:iCs/>
          <w:color w:val="888888"/>
          <w:sz w:val="16"/>
          <w:szCs w:val="16"/>
        </w:rPr>
        <w:t xml:space="preserve">heroTitle  </w:t>
      </w:r>
      <w:r>
        <w:t xml:space="preserve">Find Us in the Heart of the Jungle</w:t>
      </w:r>
    </w:p>
    <w:p>
      <w:pPr>
        <w:spacing w:after="100"/>
      </w:pPr>
      <w:r>
        <w:rPr>
          <w:i/>
          <w:iCs/>
          <w:color w:val="888888"/>
          <w:sz w:val="16"/>
          <w:szCs w:val="16"/>
        </w:rPr>
        <w:t xml:space="preserve">heroDesc  </w:t>
      </w:r>
      <w:r>
        <w:t xml:space="preserve">A private island in the Felulasi rapids, surrounded by pristine rainforest in the Upper Suriname River region.</w:t>
      </w:r>
    </w:p>
    <w:p>
      <w:pPr>
        <w:spacing w:after="100"/>
      </w:pPr>
      <w:r>
        <w:rPr>
          <w:i/>
          <w:iCs/>
          <w:color w:val="888888"/>
          <w:sz w:val="16"/>
          <w:szCs w:val="16"/>
        </w:rPr>
        <w:t xml:space="preserve">islandTitle  </w:t>
      </w:r>
      <w:r>
        <w:t xml:space="preserve">Our Island Paradise</w:t>
      </w:r>
    </w:p>
    <w:p>
      <w:pPr>
        <w:spacing w:after="100"/>
      </w:pPr>
      <w:r>
        <w:rPr>
          <w:i/>
          <w:iCs/>
          <w:color w:val="888888"/>
          <w:sz w:val="16"/>
          <w:szCs w:val="16"/>
        </w:rPr>
        <w:t xml:space="preserve">islandP1  </w:t>
      </w:r>
      <w:r>
        <w:t xml:space="preserve">Anaula Nature Resort is situated on a lush, forested island of approximately 12 hectares at the foot of the Felulasi rapids, in the heart of Suriname. Only 3 hectares of the island are developed for the resort, while the remaining 9 hectares consist of pristine, untouched tropical rainforest.</w:t>
      </w:r>
    </w:p>
    <w:p>
      <w:pPr>
        <w:spacing w:after="100"/>
      </w:pPr>
      <w:r>
        <w:rPr>
          <w:i/>
          <w:iCs/>
          <w:color w:val="888888"/>
          <w:sz w:val="16"/>
          <w:szCs w:val="16"/>
        </w:rPr>
        <w:t xml:space="preserve">islandP2  </w:t>
      </w:r>
      <w:r>
        <w:t xml:space="preserve">A walk around the island takes approximately 30 minutes, allowing you to explore jungle paths and enjoy the unique surroundings. The resort is located about 180 kilometers from Paramaribo and is reached by a combination of 3.5 hours driving and 1 hour by boat.</w:t>
      </w:r>
    </w:p>
    <w:p>
      <w:pPr>
        <w:spacing w:after="120"/>
      </w:pPr>
      <w:r>
        <w:rPr>
          <w:i/>
          <w:iCs/>
          <w:color w:val="888888"/>
          <w:sz w:val="16"/>
          <w:szCs w:val="16"/>
        </w:rPr>
        <w:t xml:space="preserve">islandStats</w:t>
      </w:r>
    </w:p>
    <w:p>
      <w:pPr>
        <w:spacing w:after="100"/>
      </w:pPr>
      <w:r>
        <w:rPr>
          <w:i/>
          <w:iCs/>
          <w:color w:val="888888"/>
          <w:sz w:val="16"/>
          <w:szCs w:val="16"/>
        </w:rPr>
        <w:t xml:space="preserve">label  </w:t>
      </w:r>
      <w:r>
        <w:t xml:space="preserve">Total Island</w:t>
      </w:r>
    </w:p>
    <w:p>
      <w:pPr>
        <w:spacing w:after="100"/>
      </w:pPr>
      <w:r>
        <w:rPr>
          <w:i/>
          <w:iCs/>
          <w:color w:val="888888"/>
          <w:sz w:val="16"/>
          <w:szCs w:val="16"/>
        </w:rPr>
        <w:t xml:space="preserve">value  </w:t>
      </w:r>
      <w:r>
        <w:t xml:space="preserve">12 ha</w:t>
      </w:r>
    </w:p>
    <w:p>
      <w:pPr>
        <w:spacing w:after="100"/>
      </w:pPr>
      <w:r>
        <w:rPr>
          <w:i/>
          <w:iCs/>
          <w:color w:val="888888"/>
          <w:sz w:val="16"/>
          <w:szCs w:val="16"/>
        </w:rPr>
        <w:t xml:space="preserve">label  </w:t>
      </w:r>
      <w:r>
        <w:t xml:space="preserve">Pristine Jungle</w:t>
      </w:r>
    </w:p>
    <w:p>
      <w:pPr>
        <w:spacing w:after="100"/>
      </w:pPr>
      <w:r>
        <w:rPr>
          <w:i/>
          <w:iCs/>
          <w:color w:val="888888"/>
          <w:sz w:val="16"/>
          <w:szCs w:val="16"/>
        </w:rPr>
        <w:t xml:space="preserve">value  </w:t>
      </w:r>
      <w:r>
        <w:t xml:space="preserve">9 ha</w:t>
      </w:r>
    </w:p>
    <w:p>
      <w:pPr>
        <w:spacing w:after="100"/>
      </w:pPr>
      <w:r>
        <w:rPr>
          <w:i/>
          <w:iCs/>
          <w:color w:val="888888"/>
          <w:sz w:val="16"/>
          <w:szCs w:val="16"/>
        </w:rPr>
        <w:t xml:space="preserve">label  </w:t>
      </w:r>
      <w:r>
        <w:t xml:space="preserve">From Paramaribo</w:t>
      </w:r>
    </w:p>
    <w:p>
      <w:pPr>
        <w:spacing w:after="100"/>
      </w:pPr>
      <w:r>
        <w:rPr>
          <w:i/>
          <w:iCs/>
          <w:color w:val="888888"/>
          <w:sz w:val="16"/>
          <w:szCs w:val="16"/>
        </w:rPr>
        <w:t xml:space="preserve">value  </w:t>
      </w:r>
      <w:r>
        <w:t xml:space="preserve">180 km</w:t>
      </w:r>
    </w:p>
    <w:p>
      <w:pPr>
        <w:spacing w:after="100"/>
      </w:pPr>
      <w:r>
        <w:rPr>
          <w:i/>
          <w:iCs/>
          <w:color w:val="888888"/>
          <w:sz w:val="16"/>
          <w:szCs w:val="16"/>
        </w:rPr>
        <w:t xml:space="preserve">label  </w:t>
      </w:r>
      <w:r>
        <w:t xml:space="preserve">Island Walk</w:t>
      </w:r>
    </w:p>
    <w:p>
      <w:pPr>
        <w:spacing w:after="100"/>
      </w:pPr>
      <w:r>
        <w:rPr>
          <w:i/>
          <w:iCs/>
          <w:color w:val="888888"/>
          <w:sz w:val="16"/>
          <w:szCs w:val="16"/>
        </w:rPr>
        <w:t xml:space="preserve">value  </w:t>
      </w:r>
      <w:r>
        <w:t xml:space="preserve">30 min</w:t>
      </w:r>
    </w:p>
    <w:p>
      <w:pPr>
        <w:spacing w:after="100"/>
      </w:pPr>
      <w:r>
        <w:rPr>
          <w:i/>
          <w:iCs/>
          <w:color w:val="888888"/>
          <w:sz w:val="16"/>
          <w:szCs w:val="16"/>
        </w:rPr>
        <w:t xml:space="preserve">regionTitle  </w:t>
      </w:r>
      <w:r>
        <w:t xml:space="preserve">Upper Suriname Region</w:t>
      </w:r>
    </w:p>
    <w:p>
      <w:pPr>
        <w:spacing w:after="100"/>
      </w:pPr>
      <w:r>
        <w:rPr>
          <w:i/>
          <w:iCs/>
          <w:color w:val="888888"/>
          <w:sz w:val="16"/>
          <w:szCs w:val="16"/>
        </w:rPr>
        <w:t xml:space="preserve">regionP1  </w:t>
      </w:r>
      <w:r>
        <w:t xml:space="preserve">The Boven-Suriname region, where Anaula Nature Resort is located, is an area full of history and natural beauty. This region is the homeland of the Marron culture and forms part of the pristine Amazon rainforest.</w:t>
      </w:r>
    </w:p>
    <w:p>
      <w:pPr>
        <w:spacing w:after="100"/>
      </w:pPr>
      <w:r>
        <w:rPr>
          <w:i/>
          <w:iCs/>
          <w:color w:val="888888"/>
          <w:sz w:val="16"/>
          <w:szCs w:val="16"/>
        </w:rPr>
        <w:t xml:space="preserve">regionP2  </w:t>
      </w:r>
      <w:r>
        <w:t xml:space="preserve">The Marrons, descendants of escaped enslaved people, built a new existence here centuries ago in the inaccessible interior. Through their isolated lifestyle, they developed their own culture with strong African influences that remain vibrant to this day.</w:t>
      </w:r>
    </w:p>
    <w:p>
      <w:pPr>
        <w:spacing w:after="100"/>
      </w:pPr>
      <w:r>
        <w:rPr>
          <w:i/>
          <w:iCs/>
          <w:color w:val="888888"/>
          <w:sz w:val="16"/>
          <w:szCs w:val="16"/>
        </w:rPr>
        <w:t xml:space="preserve">villagesTitle  </w:t>
      </w:r>
      <w:r>
        <w:t xml:space="preserve">Nearby Marron Villages</w:t>
      </w:r>
    </w:p>
    <w:p>
      <w:pPr>
        <w:spacing w:after="100"/>
      </w:pPr>
      <w:r>
        <w:rPr>
          <w:i/>
          <w:iCs/>
          <w:color w:val="888888"/>
          <w:sz w:val="16"/>
          <w:szCs w:val="16"/>
        </w:rPr>
        <w:t xml:space="preserve">villagesDesc  </w:t>
      </w:r>
      <w:r>
        <w:t xml:space="preserve">In the vicinity of Anaula you will find authentic Marron villages where you can see women in colorful traditional garments, children playing by the waterside, and the perfect harmony between village life and untouched nature.</w:t>
      </w:r>
    </w:p>
    <w:p>
      <w:pPr>
        <w:spacing w:after="120"/>
      </w:pPr>
      <w:r>
        <w:rPr>
          <w:i/>
          <w:iCs/>
          <w:color w:val="888888"/>
          <w:sz w:val="16"/>
          <w:szCs w:val="16"/>
        </w:rPr>
        <w:t xml:space="preserve">villages</w:t>
      </w:r>
    </w:p>
    <w:p>
      <w:pPr>
        <w:pStyle w:val="ListParagraph"/>
        <w:numPr>
          <w:ilvl w:val="0"/>
          <w:numId w:val="1"/>
        </w:numPr>
        <w:spacing w:after="60"/>
      </w:pPr>
      <w:r>
        <w:t xml:space="preserve">Ladoani</w:t>
      </w:r>
    </w:p>
    <w:p>
      <w:pPr>
        <w:pStyle w:val="ListParagraph"/>
        <w:numPr>
          <w:ilvl w:val="0"/>
          <w:numId w:val="1"/>
        </w:numPr>
        <w:spacing w:after="60"/>
      </w:pPr>
      <w:r>
        <w:t xml:space="preserve">Gunsi</w:t>
      </w:r>
    </w:p>
    <w:p>
      <w:pPr>
        <w:pStyle w:val="ListParagraph"/>
        <w:numPr>
          <w:ilvl w:val="0"/>
          <w:numId w:val="1"/>
        </w:numPr>
        <w:spacing w:after="60"/>
      </w:pPr>
      <w:r>
        <w:t xml:space="preserve">Nieuw Aurora</w:t>
      </w:r>
    </w:p>
    <w:p>
      <w:pPr>
        <w:pStyle w:val="ListParagraph"/>
        <w:numPr>
          <w:ilvl w:val="0"/>
          <w:numId w:val="1"/>
        </w:numPr>
        <w:spacing w:after="60"/>
      </w:pPr>
      <w:r>
        <w:t xml:space="preserve">JawJaw</w:t>
      </w:r>
    </w:p>
    <w:p>
      <w:pPr>
        <w:spacing w:after="100"/>
      </w:pPr>
      <w:r>
        <w:rPr>
          <w:i/>
          <w:iCs/>
          <w:color w:val="888888"/>
          <w:sz w:val="16"/>
          <w:szCs w:val="16"/>
        </w:rPr>
        <w:t xml:space="preserve">gettingThereTitle  </w:t>
      </w:r>
      <w:r>
        <w:t xml:space="preserve">How to Get Here</w:t>
      </w:r>
    </w:p>
    <w:p>
      <w:pPr>
        <w:spacing w:after="100"/>
      </w:pPr>
      <w:r>
        <w:rPr>
          <w:i/>
          <w:iCs/>
          <w:color w:val="888888"/>
          <w:sz w:val="16"/>
          <w:szCs w:val="16"/>
        </w:rPr>
        <w:t xml:space="preserve">gettingThereDesc  </w:t>
      </w:r>
      <w:r>
        <w:t xml:space="preserve">Your journey to Anaula is an adventure in itself — from the capital through the jungle to our island.</w:t>
      </w:r>
    </w:p>
    <w:p>
      <w:pPr>
        <w:spacing w:after="120"/>
      </w:pPr>
      <w:r>
        <w:rPr>
          <w:i/>
          <w:iCs/>
          <w:color w:val="888888"/>
          <w:sz w:val="16"/>
          <w:szCs w:val="16"/>
        </w:rPr>
        <w:t xml:space="preserve">gettingThereSteps</w:t>
      </w:r>
    </w:p>
    <w:p>
      <w:pPr>
        <w:pStyle w:val="ListParagraph"/>
        <w:numPr>
          <w:ilvl w:val="0"/>
          <w:numId w:val="1"/>
        </w:numPr>
        <w:spacing w:after="60"/>
      </w:pPr>
      <w:r>
        <w:t xml:space="preserve">Depart Paramaribo by bus for a scenic 4-hour drive through Suriname's interior to Atjoni.</w:t>
      </w:r>
    </w:p>
    <w:p>
      <w:pPr>
        <w:pStyle w:val="ListParagraph"/>
        <w:numPr>
          <w:ilvl w:val="0"/>
          <w:numId w:val="1"/>
        </w:numPr>
        <w:spacing w:after="60"/>
      </w:pPr>
      <w:r>
        <w:t xml:space="preserve">Board a traditional korjaal (dugout canoe) at Atjoni for an unforgettable 1-hour boat ride through the rapids.</w:t>
      </w:r>
    </w:p>
    <w:p>
      <w:pPr>
        <w:pStyle w:val="ListParagraph"/>
        <w:numPr>
          <w:ilvl w:val="0"/>
          <w:numId w:val="1"/>
        </w:numPr>
        <w:spacing w:after="60"/>
      </w:pPr>
      <w:r>
        <w:t xml:space="preserve">Arrive at your private island paradise — Anaula Nature Resort in the Felulasi rapids.</w:t>
      </w:r>
    </w:p>
    <w:p>
      <w:pPr>
        <w:spacing w:after="100"/>
      </w:pPr>
      <w:r>
        <w:rPr>
          <w:i/>
          <w:iCs/>
          <w:color w:val="888888"/>
          <w:sz w:val="16"/>
          <w:szCs w:val="16"/>
        </w:rPr>
        <w:t xml:space="preserve">healthTitle  </w:t>
      </w:r>
      <w:r>
        <w:t xml:space="preserve">Malaria-Free Zone</w:t>
      </w:r>
    </w:p>
    <w:p>
      <w:pPr>
        <w:spacing w:after="100"/>
      </w:pPr>
      <w:r>
        <w:rPr>
          <w:i/>
          <w:iCs/>
          <w:color w:val="888888"/>
          <w:sz w:val="16"/>
          <w:szCs w:val="16"/>
        </w:rPr>
        <w:t xml:space="preserve">healthDesc  </w:t>
      </w:r>
      <w:r>
        <w:t xml:space="preserve">Good news: the island where Anaula Nature Resort is located is in a malaria-free zone, as confirmed by the Surinamese health authorities (Bureau of Public Health). Malaria tablets are therefore not necessary for your stay at the resort. However, we still recommend consulting your travel health clinic before departure for general travel health advice.</w:t>
      </w:r>
    </w:p>
    <w:p>
      <w:pPr>
        <w:spacing w:after="100"/>
      </w:pPr>
      <w:r>
        <w:rPr>
          <w:i/>
          <w:iCs/>
          <w:color w:val="888888"/>
          <w:sz w:val="16"/>
          <w:szCs w:val="16"/>
        </w:rPr>
        <w:t xml:space="preserve">mapTitle  </w:t>
      </w:r>
      <w:r>
        <w:t xml:space="preserve">Resort Location</w:t>
      </w:r>
    </w:p>
    <w:p>
      <w:pPr>
        <w:spacing w:after="100"/>
      </w:pPr>
      <w:r>
        <w:rPr>
          <w:i/>
          <w:iCs/>
          <w:color w:val="888888"/>
          <w:sz w:val="16"/>
          <w:szCs w:val="16"/>
        </w:rPr>
        <w:t xml:space="preserve">mapDesc  </w:t>
      </w:r>
      <w:r>
        <w:t xml:space="preserve">Anaula Nature Resort is located on an island in the Felulasi rapids of the Upper Suriname River.</w:t>
      </w:r>
    </w:p>
    <w:p>
      <w:pPr>
        <w:spacing w:after="100"/>
      </w:pPr>
      <w:r>
        <w:rPr>
          <w:i/>
          <w:iCs/>
          <w:color w:val="888888"/>
          <w:sz w:val="16"/>
          <w:szCs w:val="16"/>
        </w:rPr>
        <w:t xml:space="preserve">ctaTitle  </w:t>
      </w:r>
      <w:r>
        <w:t xml:space="preserve">Ready to Visit?</w:t>
      </w:r>
    </w:p>
    <w:p>
      <w:pPr>
        <w:spacing w:after="100"/>
      </w:pPr>
      <w:r>
        <w:rPr>
          <w:i/>
          <w:iCs/>
          <w:color w:val="888888"/>
          <w:sz w:val="16"/>
          <w:szCs w:val="16"/>
        </w:rPr>
        <w:t xml:space="preserve">ctaDesc  </w:t>
      </w:r>
      <w:r>
        <w:t xml:space="preserve">Book your all-inclusive tour and experience this extraordinary location for yourself.</w:t>
      </w:r>
    </w:p>
    <w:p>
      <w:pPr>
        <w:spacing w:after="100"/>
      </w:pPr>
      <w:r>
        <w:rPr>
          <w:i/>
          <w:iCs/>
          <w:color w:val="888888"/>
          <w:sz w:val="16"/>
          <w:szCs w:val="16"/>
        </w:rPr>
        <w:t xml:space="preserve">ctaButton  </w:t>
      </w:r>
      <w:r>
        <w:t xml:space="preserve">Book Your Tour</w:t>
      </w:r>
    </w:p>
    <w:p>
      <w:pPr>
        <w:pStyle w:val="Heading3"/>
        <w:spacing w:after="100" w:before="200"/>
      </w:pPr>
      <w:r>
        <w:t xml:space="preserve">— Contact page —</w:t>
      </w:r>
    </w:p>
    <w:p>
      <w:pPr>
        <w:spacing w:after="100"/>
      </w:pPr>
      <w:r>
        <w:rPr>
          <w:i/>
          <w:iCs/>
          <w:color w:val="888888"/>
          <w:sz w:val="16"/>
          <w:szCs w:val="16"/>
        </w:rPr>
        <w:t xml:space="preserve">heroLabel  </w:t>
      </w:r>
      <w:r>
        <w:t xml:space="preserve">Contact</w:t>
      </w:r>
    </w:p>
    <w:p>
      <w:pPr>
        <w:spacing w:after="100"/>
      </w:pPr>
      <w:r>
        <w:rPr>
          <w:i/>
          <w:iCs/>
          <w:color w:val="888888"/>
          <w:sz w:val="16"/>
          <w:szCs w:val="16"/>
        </w:rPr>
        <w:t xml:space="preserve">heroTitle  </w:t>
      </w:r>
      <w:r>
        <w:t xml:space="preserve">Get in Touch</w:t>
      </w:r>
    </w:p>
    <w:p>
      <w:pPr>
        <w:spacing w:after="100"/>
      </w:pPr>
      <w:r>
        <w:rPr>
          <w:i/>
          <w:iCs/>
          <w:color w:val="888888"/>
          <w:sz w:val="16"/>
          <w:szCs w:val="16"/>
        </w:rPr>
        <w:t xml:space="preserve">formTitle  </w:t>
      </w:r>
      <w:r>
        <w:t xml:space="preserve">Send Us a Message</w:t>
      </w:r>
    </w:p>
    <w:p>
      <w:pPr>
        <w:spacing w:after="100"/>
      </w:pPr>
      <w:r>
        <w:rPr>
          <w:i/>
          <w:iCs/>
          <w:color w:val="888888"/>
          <w:sz w:val="16"/>
          <w:szCs w:val="16"/>
        </w:rPr>
        <w:t xml:space="preserve">getInTouch  </w:t>
      </w:r>
      <w:r>
        <w:t xml:space="preserve">We'd Love to Hear from You</w:t>
      </w:r>
    </w:p>
    <w:p>
      <w:pPr>
        <w:spacing w:after="100"/>
      </w:pPr>
      <w:r>
        <w:rPr>
          <w:i/>
          <w:iCs/>
          <w:color w:val="888888"/>
          <w:sz w:val="16"/>
          <w:szCs w:val="16"/>
        </w:rPr>
        <w:t xml:space="preserve">getInTouchDesc  </w:t>
      </w:r>
      <w:r>
        <w:t xml:space="preserve">Whether you have questions about our tours, need help planning your visit, or want to arrange a custom experience, our team is here to help.</w:t>
      </w:r>
    </w:p>
    <w:p>
      <w:pPr>
        <w:spacing w:after="100"/>
      </w:pPr>
      <w:r>
        <w:rPr>
          <w:i/>
          <w:iCs/>
          <w:color w:val="888888"/>
          <w:sz w:val="16"/>
          <w:szCs w:val="16"/>
        </w:rPr>
        <w:t xml:space="preserve">address  </w:t>
      </w:r>
      <w:r>
        <w:t xml:space="preserve">Address</w:t>
      </w:r>
    </w:p>
    <w:p>
      <w:pPr>
        <w:spacing w:after="100"/>
      </w:pPr>
      <w:r>
        <w:rPr>
          <w:i/>
          <w:iCs/>
          <w:color w:val="888888"/>
          <w:sz w:val="16"/>
          <w:szCs w:val="16"/>
        </w:rPr>
        <w:t xml:space="preserve">addressValue  </w:t>
      </w:r>
      <w:r>
        <w:t xml:space="preserve">Wagenwegstraat 24, Paramaribo, Suriname</w:t>
      </w:r>
    </w:p>
    <w:p>
      <w:pPr>
        <w:spacing w:after="100"/>
      </w:pPr>
      <w:r>
        <w:rPr>
          <w:i/>
          <w:iCs/>
          <w:color w:val="888888"/>
          <w:sz w:val="16"/>
          <w:szCs w:val="16"/>
        </w:rPr>
        <w:t xml:space="preserve">phone  </w:t>
      </w:r>
      <w:r>
        <w:t xml:space="preserve">Phone</w:t>
      </w:r>
    </w:p>
    <w:p>
      <w:pPr>
        <w:spacing w:after="100"/>
      </w:pPr>
      <w:r>
        <w:rPr>
          <w:i/>
          <w:iCs/>
          <w:color w:val="888888"/>
          <w:sz w:val="16"/>
          <w:szCs w:val="16"/>
        </w:rPr>
        <w:t xml:space="preserve">fax  </w:t>
      </w:r>
      <w:r>
        <w:t xml:space="preserve">Fax</w:t>
      </w:r>
    </w:p>
    <w:p>
      <w:pPr>
        <w:spacing w:after="100"/>
      </w:pPr>
      <w:r>
        <w:rPr>
          <w:i/>
          <w:iCs/>
          <w:color w:val="888888"/>
          <w:sz w:val="16"/>
          <w:szCs w:val="16"/>
        </w:rPr>
        <w:t xml:space="preserve">email  </w:t>
      </w:r>
      <w:r>
        <w:t xml:space="preserve">Email</w:t>
      </w:r>
    </w:p>
    <w:p>
      <w:pPr>
        <w:spacing w:after="100"/>
      </w:pPr>
      <w:r>
        <w:rPr>
          <w:i/>
          <w:iCs/>
          <w:color w:val="888888"/>
          <w:sz w:val="16"/>
          <w:szCs w:val="16"/>
        </w:rPr>
        <w:t xml:space="preserve">officeHours  </w:t>
      </w:r>
      <w:r>
        <w:t xml:space="preserve">Office Hours</w:t>
      </w:r>
    </w:p>
    <w:p>
      <w:pPr>
        <w:spacing w:after="100"/>
      </w:pPr>
      <w:r>
        <w:rPr>
          <w:i/>
          <w:iCs/>
          <w:color w:val="888888"/>
          <w:sz w:val="16"/>
          <w:szCs w:val="16"/>
        </w:rPr>
        <w:t xml:space="preserve">officeHoursValue  </w:t>
      </w:r>
      <w:r>
        <w:t xml:space="preserve">Mon - Fri: 8:00 - 16:30 · Sat: 8:00 - 13:00 · Closed Sundays &amp; public holidays</w:t>
      </w:r>
    </w:p>
    <w:p>
      <w:pPr>
        <w:spacing w:after="100"/>
      </w:pPr>
      <w:r>
        <w:rPr>
          <w:i/>
          <w:iCs/>
          <w:color w:val="888888"/>
          <w:sz w:val="16"/>
          <w:szCs w:val="16"/>
        </w:rPr>
        <w:t xml:space="preserve">yourName  </w:t>
      </w:r>
      <w:r>
        <w:t xml:space="preserve">Your Name</w:t>
      </w:r>
    </w:p>
    <w:p>
      <w:pPr>
        <w:spacing w:after="100"/>
      </w:pPr>
      <w:r>
        <w:rPr>
          <w:i/>
          <w:iCs/>
          <w:color w:val="888888"/>
          <w:sz w:val="16"/>
          <w:szCs w:val="16"/>
        </w:rPr>
        <w:t xml:space="preserve">yourEmail  </w:t>
      </w:r>
      <w:r>
        <w:t xml:space="preserve">Your Email</w:t>
      </w:r>
    </w:p>
    <w:p>
      <w:pPr>
        <w:spacing w:after="100"/>
      </w:pPr>
      <w:r>
        <w:rPr>
          <w:i/>
          <w:iCs/>
          <w:color w:val="888888"/>
          <w:sz w:val="16"/>
          <w:szCs w:val="16"/>
        </w:rPr>
        <w:t xml:space="preserve">subject  </w:t>
      </w:r>
      <w:r>
        <w:t xml:space="preserve">Subject</w:t>
      </w:r>
    </w:p>
    <w:p>
      <w:pPr>
        <w:spacing w:after="100"/>
      </w:pPr>
      <w:r>
        <w:rPr>
          <w:i/>
          <w:iCs/>
          <w:color w:val="888888"/>
          <w:sz w:val="16"/>
          <w:szCs w:val="16"/>
        </w:rPr>
        <w:t xml:space="preserve">message  </w:t>
      </w:r>
      <w:r>
        <w:t xml:space="preserve">Your Message</w:t>
      </w:r>
    </w:p>
    <w:p>
      <w:pPr>
        <w:spacing w:after="100"/>
      </w:pPr>
      <w:r>
        <w:rPr>
          <w:i/>
          <w:iCs/>
          <w:color w:val="888888"/>
          <w:sz w:val="16"/>
          <w:szCs w:val="16"/>
        </w:rPr>
        <w:t xml:space="preserve">send  </w:t>
      </w:r>
      <w:r>
        <w:t xml:space="preserve">Send Message</w:t>
      </w:r>
    </w:p>
    <w:p>
      <w:pPr>
        <w:pStyle w:val="Heading3"/>
        <w:spacing w:after="100" w:before="200"/>
      </w:pPr>
      <w:r>
        <w:t xml:space="preserve">— Booking flow —</w:t>
      </w:r>
    </w:p>
    <w:p>
      <w:pPr>
        <w:spacing w:after="100"/>
      </w:pPr>
      <w:r>
        <w:rPr>
          <w:i/>
          <w:iCs/>
          <w:color w:val="888888"/>
          <w:sz w:val="16"/>
          <w:szCs w:val="16"/>
        </w:rPr>
        <w:t xml:space="preserve">title  </w:t>
      </w:r>
      <w:r>
        <w:t xml:space="preserve">Book Your Tour</w:t>
      </w:r>
    </w:p>
    <w:p>
      <w:pPr>
        <w:spacing w:after="100"/>
      </w:pPr>
      <w:r>
        <w:rPr>
          <w:i/>
          <w:iCs/>
          <w:color w:val="888888"/>
          <w:sz w:val="16"/>
          <w:szCs w:val="16"/>
        </w:rPr>
        <w:t xml:space="preserve">subtitle  </w:t>
      </w:r>
      <w:r>
        <w:t xml:space="preserve">Begin your jungle adventure at Anaula Nature Resort</w:t>
      </w:r>
    </w:p>
    <w:p>
      <w:pPr>
        <w:spacing w:after="100"/>
      </w:pPr>
      <w:r>
        <w:rPr>
          <w:i/>
          <w:iCs/>
          <w:color w:val="888888"/>
          <w:sz w:val="16"/>
          <w:szCs w:val="16"/>
        </w:rPr>
        <w:t xml:space="preserve">step1  </w:t>
      </w:r>
      <w:r>
        <w:t xml:space="preserve">Tour</w:t>
      </w:r>
    </w:p>
    <w:p>
      <w:pPr>
        <w:spacing w:after="100"/>
      </w:pPr>
      <w:r>
        <w:rPr>
          <w:i/>
          <w:iCs/>
          <w:color w:val="888888"/>
          <w:sz w:val="16"/>
          <w:szCs w:val="16"/>
        </w:rPr>
        <w:t xml:space="preserve">step2  </w:t>
      </w:r>
      <w:r>
        <w:t xml:space="preserve">Date</w:t>
      </w:r>
    </w:p>
    <w:p>
      <w:pPr>
        <w:spacing w:after="100"/>
      </w:pPr>
      <w:r>
        <w:rPr>
          <w:i/>
          <w:iCs/>
          <w:color w:val="888888"/>
          <w:sz w:val="16"/>
          <w:szCs w:val="16"/>
        </w:rPr>
        <w:t xml:space="preserve">step3  </w:t>
      </w:r>
      <w:r>
        <w:t xml:space="preserve">Travelers</w:t>
      </w:r>
    </w:p>
    <w:p>
      <w:pPr>
        <w:spacing w:after="100"/>
      </w:pPr>
      <w:r>
        <w:rPr>
          <w:i/>
          <w:iCs/>
          <w:color w:val="888888"/>
          <w:sz w:val="16"/>
          <w:szCs w:val="16"/>
        </w:rPr>
        <w:t xml:space="preserve">step4  </w:t>
      </w:r>
      <w:r>
        <w:t xml:space="preserve">Details</w:t>
      </w:r>
    </w:p>
    <w:p>
      <w:pPr>
        <w:spacing w:after="100"/>
      </w:pPr>
      <w:r>
        <w:rPr>
          <w:i/>
          <w:iCs/>
          <w:color w:val="888888"/>
          <w:sz w:val="16"/>
          <w:szCs w:val="16"/>
        </w:rPr>
        <w:t xml:space="preserve">step5  </w:t>
      </w:r>
      <w:r>
        <w:t xml:space="preserve">Confirm</w:t>
      </w:r>
    </w:p>
    <w:p>
      <w:pPr>
        <w:spacing w:after="100"/>
      </w:pPr>
      <w:r>
        <w:rPr>
          <w:i/>
          <w:iCs/>
          <w:color w:val="888888"/>
          <w:sz w:val="16"/>
          <w:szCs w:val="16"/>
        </w:rPr>
        <w:t xml:space="preserve">selectTour  </w:t>
      </w:r>
      <w:r>
        <w:t xml:space="preserve">Select Your Tour</w:t>
      </w:r>
    </w:p>
    <w:p>
      <w:pPr>
        <w:spacing w:after="100"/>
      </w:pPr>
      <w:r>
        <w:rPr>
          <w:i/>
          <w:iCs/>
          <w:color w:val="888888"/>
          <w:sz w:val="16"/>
          <w:szCs w:val="16"/>
        </w:rPr>
        <w:t xml:space="preserve">selectDeparture  </w:t>
      </w:r>
      <w:r>
        <w:t xml:space="preserve">Select Departure Date</w:t>
      </w:r>
    </w:p>
    <w:p>
      <w:pPr>
        <w:spacing w:after="100"/>
      </w:pPr>
      <w:r>
        <w:rPr>
          <w:i/>
          <w:iCs/>
          <w:color w:val="888888"/>
          <w:sz w:val="16"/>
          <w:szCs w:val="16"/>
        </w:rPr>
        <w:t xml:space="preserve">guestDetails  </w:t>
      </w:r>
      <w:r>
        <w:t xml:space="preserve">Your Details</w:t>
      </w:r>
    </w:p>
    <w:p>
      <w:pPr>
        <w:spacing w:after="100"/>
      </w:pPr>
      <w:r>
        <w:rPr>
          <w:i/>
          <w:iCs/>
          <w:color w:val="888888"/>
          <w:sz w:val="16"/>
          <w:szCs w:val="16"/>
        </w:rPr>
        <w:t xml:space="preserve">travelers  </w:t>
      </w:r>
      <w:r>
        <w:t xml:space="preserve">Number of Travelers</w:t>
      </w:r>
    </w:p>
    <w:p>
      <w:pPr>
        <w:spacing w:after="100"/>
      </w:pPr>
      <w:r>
        <w:rPr>
          <w:i/>
          <w:iCs/>
          <w:color w:val="888888"/>
          <w:sz w:val="16"/>
          <w:szCs w:val="16"/>
        </w:rPr>
        <w:t xml:space="preserve">confirmation  </w:t>
      </w:r>
      <w:r>
        <w:t xml:space="preserve">Booking Confirmation</w:t>
      </w:r>
    </w:p>
    <w:p>
      <w:pPr>
        <w:spacing w:after="100"/>
      </w:pPr>
      <w:r>
        <w:rPr>
          <w:i/>
          <w:iCs/>
          <w:color w:val="888888"/>
          <w:sz w:val="16"/>
          <w:szCs w:val="16"/>
        </w:rPr>
        <w:t xml:space="preserve">threeDayTour  </w:t>
      </w:r>
      <w:r>
        <w:t xml:space="preserve">3-Day Tour (2 Nights)</w:t>
      </w:r>
    </w:p>
    <w:p>
      <w:pPr>
        <w:spacing w:after="100"/>
      </w:pPr>
      <w:r>
        <w:rPr>
          <w:i/>
          <w:iCs/>
          <w:color w:val="888888"/>
          <w:sz w:val="16"/>
          <w:szCs w:val="16"/>
        </w:rPr>
        <w:t xml:space="preserve">fourDayTour  </w:t>
      </w:r>
      <w:r>
        <w:t xml:space="preserve">4-Day Tour (3 Nights)</w:t>
      </w:r>
    </w:p>
    <w:p>
      <w:pPr>
        <w:spacing w:after="100"/>
      </w:pPr>
      <w:r>
        <w:rPr>
          <w:i/>
          <w:iCs/>
          <w:color w:val="888888"/>
          <w:sz w:val="16"/>
          <w:szCs w:val="16"/>
        </w:rPr>
        <w:t xml:space="preserve">selectDate  </w:t>
      </w:r>
      <w:r>
        <w:t xml:space="preserve">Select a departure date</w:t>
      </w:r>
    </w:p>
    <w:p>
      <w:pPr>
        <w:spacing w:after="100"/>
      </w:pPr>
      <w:r>
        <w:rPr>
          <w:i/>
          <w:iCs/>
          <w:color w:val="888888"/>
          <w:sz w:val="16"/>
          <w:szCs w:val="16"/>
        </w:rPr>
        <w:t xml:space="preserve">availableSpots  </w:t>
      </w:r>
      <w:r>
        <w:t xml:space="preserve">spots available</w:t>
      </w:r>
    </w:p>
    <w:p>
      <w:pPr>
        <w:spacing w:after="100"/>
      </w:pPr>
      <w:r>
        <w:rPr>
          <w:i/>
          <w:iCs/>
          <w:color w:val="888888"/>
          <w:sz w:val="16"/>
          <w:szCs w:val="16"/>
        </w:rPr>
        <w:t xml:space="preserve">adults  </w:t>
      </w:r>
      <w:r>
        <w:t xml:space="preserve">Adults</w:t>
      </w:r>
    </w:p>
    <w:p>
      <w:pPr>
        <w:spacing w:after="100"/>
      </w:pPr>
      <w:r>
        <w:rPr>
          <w:i/>
          <w:iCs/>
          <w:color w:val="888888"/>
          <w:sz w:val="16"/>
          <w:szCs w:val="16"/>
        </w:rPr>
        <w:t xml:space="preserve">children  </w:t>
      </w:r>
      <w:r>
        <w:t xml:space="preserve">Children</w:t>
      </w:r>
    </w:p>
    <w:p>
      <w:pPr>
        <w:spacing w:after="100"/>
      </w:pPr>
      <w:r>
        <w:rPr>
          <w:i/>
          <w:iCs/>
          <w:color w:val="888888"/>
          <w:sz w:val="16"/>
          <w:szCs w:val="16"/>
        </w:rPr>
        <w:t xml:space="preserve">childrenAge  </w:t>
      </w:r>
      <w:r>
        <w:t xml:space="preserve">3-15 years</w:t>
      </w:r>
    </w:p>
    <w:p>
      <w:pPr>
        <w:spacing w:after="100"/>
      </w:pPr>
      <w:r>
        <w:rPr>
          <w:i/>
          <w:iCs/>
          <w:color w:val="888888"/>
          <w:sz w:val="16"/>
          <w:szCs w:val="16"/>
        </w:rPr>
        <w:t xml:space="preserve">infants  </w:t>
      </w:r>
      <w:r>
        <w:t xml:space="preserve">Infants</w:t>
      </w:r>
    </w:p>
    <w:p>
      <w:pPr>
        <w:spacing w:after="100"/>
      </w:pPr>
      <w:r>
        <w:rPr>
          <w:i/>
          <w:iCs/>
          <w:color w:val="888888"/>
          <w:sz w:val="16"/>
          <w:szCs w:val="16"/>
        </w:rPr>
        <w:t xml:space="preserve">infantsAge  </w:t>
      </w:r>
      <w:r>
        <w:t xml:space="preserve">Under 2 years (free)</w:t>
      </w:r>
    </w:p>
    <w:p>
      <w:pPr>
        <w:spacing w:after="100"/>
      </w:pPr>
      <w:r>
        <w:rPr>
          <w:i/>
          <w:iCs/>
          <w:color w:val="888888"/>
          <w:sz w:val="16"/>
          <w:szCs w:val="16"/>
        </w:rPr>
        <w:t xml:space="preserve">singleRooms  </w:t>
      </w:r>
      <w:r>
        <w:t xml:space="preserve">Single Rooms</w:t>
      </w:r>
    </w:p>
    <w:p>
      <w:pPr>
        <w:spacing w:after="100"/>
      </w:pPr>
      <w:r>
        <w:rPr>
          <w:i/>
          <w:iCs/>
          <w:color w:val="888888"/>
          <w:sz w:val="16"/>
          <w:szCs w:val="16"/>
        </w:rPr>
        <w:t xml:space="preserve">extensionDays  </w:t>
      </w:r>
      <w:r>
        <w:t xml:space="preserve">Extension Days</w:t>
      </w:r>
    </w:p>
    <w:p>
      <w:pPr>
        <w:spacing w:after="100"/>
      </w:pPr>
      <w:r>
        <w:rPr>
          <w:i/>
          <w:iCs/>
          <w:color w:val="888888"/>
          <w:sz w:val="16"/>
          <w:szCs w:val="16"/>
        </w:rPr>
        <w:t xml:space="preserve">guestName  </w:t>
      </w:r>
      <w:r>
        <w:t xml:space="preserve">Full Name</w:t>
      </w:r>
    </w:p>
    <w:p>
      <w:pPr>
        <w:spacing w:after="100"/>
      </w:pPr>
      <w:r>
        <w:rPr>
          <w:i/>
          <w:iCs/>
          <w:color w:val="888888"/>
          <w:sz w:val="16"/>
          <w:szCs w:val="16"/>
        </w:rPr>
        <w:t xml:space="preserve">firstName  </w:t>
      </w:r>
      <w:r>
        <w:t xml:space="preserve">First Name</w:t>
      </w:r>
    </w:p>
    <w:p>
      <w:pPr>
        <w:spacing w:after="100"/>
      </w:pPr>
      <w:r>
        <w:rPr>
          <w:i/>
          <w:iCs/>
          <w:color w:val="888888"/>
          <w:sz w:val="16"/>
          <w:szCs w:val="16"/>
        </w:rPr>
        <w:t xml:space="preserve">lastName  </w:t>
      </w:r>
      <w:r>
        <w:t xml:space="preserve">Last Name</w:t>
      </w:r>
    </w:p>
    <w:p>
      <w:pPr>
        <w:spacing w:after="100"/>
      </w:pPr>
      <w:r>
        <w:rPr>
          <w:i/>
          <w:iCs/>
          <w:color w:val="888888"/>
          <w:sz w:val="16"/>
          <w:szCs w:val="16"/>
        </w:rPr>
        <w:t xml:space="preserve">passengers  </w:t>
      </w:r>
      <w:r>
        <w:t xml:space="preserve">Passengers</w:t>
      </w:r>
    </w:p>
    <w:p>
      <w:pPr>
        <w:spacing w:after="100"/>
      </w:pPr>
      <w:r>
        <w:rPr>
          <w:i/>
          <w:iCs/>
          <w:color w:val="888888"/>
          <w:sz w:val="16"/>
          <w:szCs w:val="16"/>
        </w:rPr>
        <w:t xml:space="preserve">passenger  </w:t>
      </w:r>
      <w:r>
        <w:t xml:space="preserve">Passenger</w:t>
      </w:r>
    </w:p>
    <w:p>
      <w:pPr>
        <w:spacing w:after="100"/>
      </w:pPr>
      <w:r>
        <w:rPr>
          <w:i/>
          <w:iCs/>
          <w:color w:val="888888"/>
          <w:sz w:val="16"/>
          <w:szCs w:val="16"/>
        </w:rPr>
        <w:t xml:space="preserve">childLabel  </w:t>
      </w:r>
      <w:r>
        <w:t xml:space="preserve">(Child)</w:t>
      </w:r>
    </w:p>
    <w:p>
      <w:pPr>
        <w:spacing w:after="100"/>
      </w:pPr>
      <w:r>
        <w:rPr>
          <w:i/>
          <w:iCs/>
          <w:color w:val="888888"/>
          <w:sz w:val="16"/>
          <w:szCs w:val="16"/>
        </w:rPr>
        <w:t xml:space="preserve">birthDate  </w:t>
      </w:r>
      <w:r>
        <w:t xml:space="preserve">Date of Birth</w:t>
      </w:r>
    </w:p>
    <w:p>
      <w:pPr>
        <w:spacing w:after="100"/>
      </w:pPr>
      <w:r>
        <w:rPr>
          <w:i/>
          <w:iCs/>
          <w:color w:val="888888"/>
          <w:sz w:val="16"/>
          <w:szCs w:val="16"/>
        </w:rPr>
        <w:t xml:space="preserve">guestEmail  </w:t>
      </w:r>
      <w:r>
        <w:t xml:space="preserve">Email Address</w:t>
      </w:r>
    </w:p>
    <w:p>
      <w:pPr>
        <w:spacing w:after="100"/>
      </w:pPr>
      <w:r>
        <w:rPr>
          <w:i/>
          <w:iCs/>
          <w:color w:val="888888"/>
          <w:sz w:val="16"/>
          <w:szCs w:val="16"/>
        </w:rPr>
        <w:t xml:space="preserve">guestPhone  </w:t>
      </w:r>
      <w:r>
        <w:t xml:space="preserve">Phone Number</w:t>
      </w:r>
    </w:p>
    <w:p>
      <w:pPr>
        <w:spacing w:after="100"/>
      </w:pPr>
      <w:r>
        <w:rPr>
          <w:i/>
          <w:iCs/>
          <w:color w:val="888888"/>
          <w:sz w:val="16"/>
          <w:szCs w:val="16"/>
        </w:rPr>
        <w:t xml:space="preserve">guestCountry  </w:t>
      </w:r>
      <w:r>
        <w:t xml:space="preserve">Country</w:t>
      </w:r>
    </w:p>
    <w:p>
      <w:pPr>
        <w:spacing w:after="100"/>
      </w:pPr>
      <w:r>
        <w:rPr>
          <w:i/>
          <w:iCs/>
          <w:color w:val="888888"/>
          <w:sz w:val="16"/>
          <w:szCs w:val="16"/>
        </w:rPr>
        <w:t xml:space="preserve">specialRequests  </w:t>
      </w:r>
      <w:r>
        <w:t xml:space="preserve">Special requests, dietary needs, allergies</w:t>
      </w:r>
    </w:p>
    <w:p>
      <w:pPr>
        <w:spacing w:after="100"/>
      </w:pPr>
      <w:r>
        <w:rPr>
          <w:i/>
          <w:iCs/>
          <w:color w:val="888888"/>
          <w:sz w:val="16"/>
          <w:szCs w:val="16"/>
        </w:rPr>
        <w:t xml:space="preserve">priceSummary  </w:t>
      </w:r>
      <w:r>
        <w:t xml:space="preserve">Price Summary</w:t>
      </w:r>
    </w:p>
    <w:p>
      <w:pPr>
        <w:spacing w:after="100"/>
      </w:pPr>
      <w:r>
        <w:rPr>
          <w:i/>
          <w:iCs/>
          <w:color w:val="888888"/>
          <w:sz w:val="16"/>
          <w:szCs w:val="16"/>
        </w:rPr>
        <w:t xml:space="preserve">tourBase  </w:t>
      </w:r>
      <w:r>
        <w:t xml:space="preserve">Tour base price</w:t>
      </w:r>
    </w:p>
    <w:p>
      <w:pPr>
        <w:spacing w:after="100"/>
      </w:pPr>
      <w:r>
        <w:rPr>
          <w:i/>
          <w:iCs/>
          <w:color w:val="888888"/>
          <w:sz w:val="16"/>
          <w:szCs w:val="16"/>
        </w:rPr>
        <w:t xml:space="preserve">singleSupplement  </w:t>
      </w:r>
      <w:r>
        <w:t xml:space="preserve">Single supplement</w:t>
      </w:r>
    </w:p>
    <w:p>
      <w:pPr>
        <w:spacing w:after="100"/>
      </w:pPr>
      <w:r>
        <w:rPr>
          <w:i/>
          <w:iCs/>
          <w:color w:val="888888"/>
          <w:sz w:val="16"/>
          <w:szCs w:val="16"/>
        </w:rPr>
        <w:t xml:space="preserve">extensions  </w:t>
      </w:r>
      <w:r>
        <w:t xml:space="preserve">Extensions</w:t>
      </w:r>
    </w:p>
    <w:p>
      <w:pPr>
        <w:spacing w:after="100"/>
      </w:pPr>
      <w:r>
        <w:rPr>
          <w:i/>
          <w:iCs/>
          <w:color w:val="888888"/>
          <w:sz w:val="16"/>
          <w:szCs w:val="16"/>
        </w:rPr>
        <w:t xml:space="preserve">total  </w:t>
      </w:r>
      <w:r>
        <w:t xml:space="preserve">Total</w:t>
      </w:r>
    </w:p>
    <w:p>
      <w:pPr>
        <w:spacing w:after="100"/>
      </w:pPr>
      <w:r>
        <w:rPr>
          <w:i/>
          <w:iCs/>
          <w:color w:val="888888"/>
          <w:sz w:val="16"/>
          <w:szCs w:val="16"/>
        </w:rPr>
        <w:t xml:space="preserve">confirmBooking  </w:t>
      </w:r>
      <w:r>
        <w:t xml:space="preserve">Confirm Booking</w:t>
      </w:r>
    </w:p>
    <w:p>
      <w:pPr>
        <w:spacing w:after="100"/>
      </w:pPr>
      <w:r>
        <w:rPr>
          <w:i/>
          <w:iCs/>
          <w:color w:val="888888"/>
          <w:sz w:val="16"/>
          <w:szCs w:val="16"/>
        </w:rPr>
        <w:t xml:space="preserve">bookingConfirmed  </w:t>
      </w:r>
      <w:r>
        <w:t xml:space="preserve">Booking Confirmed!</w:t>
      </w:r>
    </w:p>
    <w:p>
      <w:pPr>
        <w:spacing w:after="100"/>
      </w:pPr>
      <w:r>
        <w:rPr>
          <w:i/>
          <w:iCs/>
          <w:color w:val="888888"/>
          <w:sz w:val="16"/>
          <w:szCs w:val="16"/>
        </w:rPr>
        <w:t xml:space="preserve">bookingRef  </w:t>
      </w:r>
      <w:r>
        <w:t xml:space="preserve">Booking Reference</w:t>
      </w:r>
    </w:p>
    <w:p>
      <w:pPr>
        <w:spacing w:after="100"/>
      </w:pPr>
      <w:r>
        <w:rPr>
          <w:i/>
          <w:iCs/>
          <w:color w:val="888888"/>
          <w:sz w:val="16"/>
          <w:szCs w:val="16"/>
        </w:rPr>
        <w:t xml:space="preserve">bookingConfirmDesc  </w:t>
      </w:r>
      <w:r>
        <w:t xml:space="preserve">Thank you for your booking! A confirmation email will be sent to your email address. Please save your booking reference for your records.</w:t>
      </w:r>
    </w:p>
    <w:p>
      <w:pPr>
        <w:spacing w:after="100"/>
      </w:pPr>
      <w:r>
        <w:rPr>
          <w:i/>
          <w:iCs/>
          <w:color w:val="888888"/>
          <w:sz w:val="16"/>
          <w:szCs w:val="16"/>
        </w:rPr>
        <w:t xml:space="preserve">backToHome  </w:t>
      </w:r>
      <w:r>
        <w:t xml:space="preserve">Back to Home</w:t>
      </w:r>
    </w:p>
    <w:p>
      <w:pPr>
        <w:spacing w:after="100"/>
      </w:pPr>
      <w:r>
        <w:rPr>
          <w:i/>
          <w:iCs/>
          <w:color w:val="888888"/>
          <w:sz w:val="16"/>
          <w:szCs w:val="16"/>
        </w:rPr>
        <w:t xml:space="preserve">noDateSelected  </w:t>
      </w:r>
      <w:r>
        <w:t xml:space="preserve">Please select a departure date</w:t>
      </w:r>
    </w:p>
    <w:p>
      <w:pPr>
        <w:spacing w:after="100"/>
      </w:pPr>
      <w:r>
        <w:rPr>
          <w:i/>
          <w:iCs/>
          <w:color w:val="888888"/>
          <w:sz w:val="16"/>
          <w:szCs w:val="16"/>
        </w:rPr>
        <w:t xml:space="preserve">noDatesAvailable  </w:t>
      </w:r>
      <w:r>
        <w:t xml:space="preserve">No departures available for this month</w:t>
      </w:r>
    </w:p>
    <w:p>
      <w:pPr>
        <w:spacing w:after="100"/>
      </w:pPr>
      <w:r>
        <w:rPr>
          <w:i/>
          <w:iCs/>
          <w:color w:val="888888"/>
          <w:sz w:val="16"/>
          <w:szCs w:val="16"/>
        </w:rPr>
        <w:t xml:space="preserve">continue  </w:t>
      </w:r>
      <w:r>
        <w:t xml:space="preserve">Continue</w:t>
      </w:r>
    </w:p>
    <w:p>
      <w:pPr>
        <w:spacing w:after="100"/>
      </w:pPr>
      <w:r>
        <w:rPr>
          <w:i/>
          <w:iCs/>
          <w:color w:val="888888"/>
          <w:sz w:val="16"/>
          <w:szCs w:val="16"/>
        </w:rPr>
        <w:t xml:space="preserve">back  </w:t>
      </w:r>
      <w:r>
        <w:t xml:space="preserve">Back</w:t>
      </w:r>
    </w:p>
    <w:p>
      <w:pPr>
        <w:spacing w:after="100"/>
      </w:pPr>
      <w:r>
        <w:rPr>
          <w:i/>
          <w:iCs/>
          <w:color w:val="888888"/>
          <w:sz w:val="16"/>
          <w:szCs w:val="16"/>
        </w:rPr>
        <w:t xml:space="preserve">free  </w:t>
      </w:r>
      <w:r>
        <w:t xml:space="preserve">Free</w:t>
      </w:r>
    </w:p>
    <w:p>
      <w:pPr>
        <w:spacing w:after="100"/>
      </w:pPr>
      <w:r>
        <w:rPr>
          <w:i/>
          <w:iCs/>
          <w:color w:val="888888"/>
          <w:sz w:val="16"/>
          <w:szCs w:val="16"/>
        </w:rPr>
        <w:t xml:space="preserve">customStay  </w:t>
      </w:r>
      <w:r>
        <w:t xml:space="preserve">Custom Stay</w:t>
      </w:r>
    </w:p>
    <w:p>
      <w:pPr>
        <w:spacing w:after="100"/>
      </w:pPr>
      <w:r>
        <w:rPr>
          <w:i/>
          <w:iCs/>
          <w:color w:val="888888"/>
          <w:sz w:val="16"/>
          <w:szCs w:val="16"/>
        </w:rPr>
        <w:t xml:space="preserve">customStayDesc  </w:t>
      </w:r>
      <w:r>
        <w:t xml:space="preserve">Choose your own arrival date and duration</w:t>
      </w:r>
    </w:p>
    <w:p>
      <w:pPr>
        <w:spacing w:after="100"/>
      </w:pPr>
      <w:r>
        <w:rPr>
          <w:i/>
          <w:iCs/>
          <w:color w:val="888888"/>
          <w:sz w:val="16"/>
          <w:szCs w:val="16"/>
        </w:rPr>
        <w:t xml:space="preserve">customStayFlexible  </w:t>
      </w:r>
      <w:r>
        <w:t xml:space="preserve">Flexible</w:t>
      </w:r>
    </w:p>
    <w:p>
      <w:pPr>
        <w:spacing w:after="100"/>
      </w:pPr>
      <w:r>
        <w:rPr>
          <w:i/>
          <w:iCs/>
          <w:color w:val="888888"/>
          <w:sz w:val="16"/>
          <w:szCs w:val="16"/>
        </w:rPr>
        <w:t xml:space="preserve">arrivalDate  </w:t>
      </w:r>
      <w:r>
        <w:t xml:space="preserve">Arrival Date</w:t>
      </w:r>
    </w:p>
    <w:p>
      <w:pPr>
        <w:spacing w:after="100"/>
      </w:pPr>
      <w:r>
        <w:rPr>
          <w:i/>
          <w:iCs/>
          <w:color w:val="888888"/>
          <w:sz w:val="16"/>
          <w:szCs w:val="16"/>
        </w:rPr>
        <w:t xml:space="preserve">numberOfNights  </w:t>
      </w:r>
      <w:r>
        <w:t xml:space="preserve">Number of nights</w:t>
      </w:r>
    </w:p>
    <w:p>
      <w:pPr>
        <w:spacing w:after="100"/>
      </w:pPr>
      <w:r>
        <w:rPr>
          <w:i/>
          <w:iCs/>
          <w:color w:val="888888"/>
          <w:sz w:val="16"/>
          <w:szCs w:val="16"/>
        </w:rPr>
        <w:t xml:space="preserve">nightlyRate  </w:t>
      </w:r>
      <w:r>
        <w:t xml:space="preserve">Nightly rate</w:t>
      </w:r>
    </w:p>
    <w:p>
      <w:pPr>
        <w:spacing w:after="100"/>
      </w:pPr>
      <w:r>
        <w:rPr>
          <w:i/>
          <w:iCs/>
          <w:color w:val="888888"/>
          <w:sz w:val="16"/>
          <w:szCs w:val="16"/>
        </w:rPr>
        <w:t xml:space="preserve">boatTransport  </w:t>
      </w:r>
      <w:r>
        <w:t xml:space="preserve">Boat transport</w:t>
      </w:r>
    </w:p>
    <w:p>
      <w:pPr>
        <w:spacing w:after="100"/>
      </w:pPr>
      <w:r>
        <w:rPr>
          <w:i/>
          <w:iCs/>
          <w:color w:val="888888"/>
          <w:sz w:val="16"/>
          <w:szCs w:val="16"/>
        </w:rPr>
        <w:t xml:space="preserve">ownTransportRequired  </w:t>
      </w:r>
      <w:r>
        <w:t xml:space="preserve">Own transport to Atjoni required. Boat transport to and from the resort is included.</w:t>
      </w:r>
    </w:p>
    <w:p>
      <w:pPr>
        <w:spacing w:after="100"/>
      </w:pPr>
      <w:r>
        <w:rPr>
          <w:i/>
          <w:iCs/>
          <w:color w:val="888888"/>
          <w:sz w:val="16"/>
          <w:szCs w:val="16"/>
        </w:rPr>
        <w:t xml:space="preserve">perNight  </w:t>
      </w:r>
      <w:r>
        <w:t xml:space="preserve">per night</w:t>
      </w:r>
    </w:p>
    <w:p>
      <w:pPr>
        <w:spacing w:after="100"/>
      </w:pPr>
      <w:r>
        <w:rPr>
          <w:i/>
          <w:iCs/>
          <w:color w:val="888888"/>
          <w:sz w:val="16"/>
          <w:szCs w:val="16"/>
        </w:rPr>
        <w:t xml:space="preserve">nights  </w:t>
      </w:r>
      <w:r>
        <w:t xml:space="preserve">nights</w:t>
      </w:r>
    </w:p>
    <w:p>
      <w:pPr>
        <w:spacing w:after="100"/>
      </w:pPr>
      <w:r>
        <w:rPr>
          <w:i/>
          <w:iCs/>
          <w:color w:val="888888"/>
          <w:sz w:val="16"/>
          <w:szCs w:val="16"/>
        </w:rPr>
        <w:t xml:space="preserve">nightsLabel  </w:t>
      </w:r>
      <w:r>
        <w:t xml:space="preserve">night(s)</w:t>
      </w:r>
    </w:p>
    <w:p>
      <w:pPr>
        <w:spacing w:after="100"/>
      </w:pPr>
      <w:r>
        <w:rPr>
          <w:i/>
          <w:iCs/>
          <w:color w:val="888888"/>
          <w:sz w:val="16"/>
          <w:szCs w:val="16"/>
        </w:rPr>
        <w:t xml:space="preserve">cabinsAvailable  </w:t>
      </w:r>
      <w:r>
        <w:t xml:space="preserve">cabins available</w:t>
      </w:r>
    </w:p>
    <w:p>
      <w:pPr>
        <w:spacing w:after="100"/>
      </w:pPr>
      <w:r>
        <w:rPr>
          <w:i/>
          <w:iCs/>
          <w:color w:val="888888"/>
          <w:sz w:val="16"/>
          <w:szCs w:val="16"/>
        </w:rPr>
        <w:t xml:space="preserve">maxGuests  </w:t>
      </w:r>
      <w:r>
        <w:t xml:space="preserve">max guests</w:t>
      </w:r>
    </w:p>
    <w:p>
      <w:pPr>
        <w:spacing w:after="100"/>
      </w:pPr>
      <w:r>
        <w:rPr>
          <w:i/>
          <w:iCs/>
          <w:color w:val="888888"/>
          <w:sz w:val="16"/>
          <w:szCs w:val="16"/>
        </w:rPr>
        <w:t xml:space="preserve">noAvailability  </w:t>
      </w:r>
      <w:r>
        <w:t xml:space="preserve">No availability for this period</w:t>
      </w:r>
    </w:p>
    <w:p>
      <w:pPr>
        <w:spacing w:after="100"/>
      </w:pPr>
      <w:r>
        <w:rPr>
          <w:i/>
          <w:iCs/>
          <w:color w:val="888888"/>
          <w:sz w:val="16"/>
          <w:szCs w:val="16"/>
        </w:rPr>
        <w:t xml:space="preserve">checkingAvailability  </w:t>
      </w:r>
      <w:r>
        <w:t xml:space="preserve">Checking availability...</w:t>
      </w:r>
    </w:p>
    <w:p>
      <w:pPr>
        <w:spacing w:after="100"/>
      </w:pPr>
      <w:r>
        <w:rPr>
          <w:i/>
          <w:iCs/>
          <w:color w:val="888888"/>
          <w:sz w:val="16"/>
          <w:szCs w:val="16"/>
        </w:rPr>
        <w:t xml:space="preserve">singleSupplementLabel  </w:t>
      </w:r>
      <w:r>
        <w:t xml:space="preserve">Single room supplement</w:t>
      </w:r>
    </w:p>
    <w:p>
      <w:pPr>
        <w:spacing w:after="100"/>
      </w:pPr>
      <w:r>
        <w:rPr>
          <w:i/>
          <w:iCs/>
          <w:color w:val="888888"/>
          <w:sz w:val="16"/>
          <w:szCs w:val="16"/>
        </w:rPr>
        <w:t xml:space="preserve">customStayPerAdult  </w:t>
      </w:r>
      <w:r>
        <w:t xml:space="preserve">per adult per night</w:t>
      </w:r>
    </w:p>
    <w:p>
      <w:pPr>
        <w:spacing w:after="100"/>
      </w:pPr>
      <w:r>
        <w:rPr>
          <w:i/>
          <w:iCs/>
          <w:color w:val="888888"/>
          <w:sz w:val="16"/>
          <w:szCs w:val="16"/>
        </w:rPr>
        <w:t xml:space="preserve">customStayPerChild  </w:t>
      </w:r>
      <w:r>
        <w:t xml:space="preserve">per child per night</w:t>
      </w:r>
    </w:p>
    <w:p>
      <w:pPr>
        <w:spacing w:after="100"/>
      </w:pPr>
      <w:r>
        <w:rPr>
          <w:i/>
          <w:iCs/>
          <w:color w:val="888888"/>
          <w:sz w:val="16"/>
          <w:szCs w:val="16"/>
        </w:rPr>
        <w:t xml:space="preserve">customStayDeparture  </w:t>
      </w:r>
      <w:r>
        <w:t xml:space="preserve">Any day, 1-14 nights</w:t>
      </w:r>
    </w:p>
    <w:p>
      <w:pPr>
        <w:spacing w:after="100"/>
      </w:pPr>
      <w:r>
        <w:rPr>
          <w:i/>
          <w:iCs/>
          <w:color w:val="888888"/>
          <w:sz w:val="16"/>
          <w:szCs w:val="16"/>
        </w:rPr>
        <w:t xml:space="preserve">customStayDepartureInfo  </w:t>
      </w:r>
      <w:r>
        <w:t xml:space="preserve">Own transport to Atjoni required. Boat transport included.</w:t>
      </w:r>
    </w:p>
    <w:p>
      <w:pPr>
        <w:spacing w:after="100"/>
      </w:pPr>
      <w:r>
        <w:rPr>
          <w:i/>
          <w:iCs/>
          <w:color w:val="888888"/>
          <w:sz w:val="16"/>
          <w:szCs w:val="16"/>
        </w:rPr>
        <w:t xml:space="preserve">customStayBadge  </w:t>
      </w:r>
      <w:r>
        <w:t xml:space="preserve">Flexible stay</w:t>
      </w:r>
    </w:p>
    <w:p>
      <w:pPr>
        <w:spacing w:after="100"/>
      </w:pPr>
      <w:r>
        <w:rPr>
          <w:i/>
          <w:iCs/>
          <w:color w:val="888888"/>
          <w:sz w:val="16"/>
          <w:szCs w:val="16"/>
        </w:rPr>
        <w:t xml:space="preserve">possibleActivities  </w:t>
      </w:r>
      <w:r>
        <w:t xml:space="preserve">Possible activities (depending on your stay dates)</w:t>
      </w:r>
    </w:p>
    <w:p>
      <w:pPr>
        <w:spacing w:after="100"/>
      </w:pPr>
      <w:r>
        <w:rPr>
          <w:i/>
          <w:iCs/>
          <w:color w:val="888888"/>
          <w:sz w:val="16"/>
          <w:szCs w:val="16"/>
        </w:rPr>
        <w:t xml:space="preserve">customStayDescription  </w:t>
      </w:r>
      <w:r>
        <w:t xml:space="preserve">Create your own jungle experience at Anaula Nature Resort. Choose your arrival date and the number of nights you wish to stay. Enjoy the luxury lodges, the breathtaking nature of the Felulasi rapids and participate in all regularly scheduled activities during your stay. All meals, boat transport to and from Atjoni, and guided excursions included. The ultimate flexible option for travelers who want to discover the resort at their own pace.</w:t>
      </w:r>
    </w:p>
    <w:p>
      <w:pPr>
        <w:spacing w:after="100"/>
      </w:pPr>
      <w:r>
        <w:rPr>
          <w:i/>
          <w:iCs/>
          <w:color w:val="888888"/>
          <w:sz w:val="16"/>
          <w:szCs w:val="16"/>
        </w:rPr>
        <w:t xml:space="preserve">customStayDay1Title  </w:t>
      </w:r>
      <w:r>
        <w:t xml:space="preserve">Arrival at Anaula Nature Resort</w:t>
      </w:r>
    </w:p>
    <w:p>
      <w:pPr>
        <w:spacing w:after="100"/>
      </w:pPr>
      <w:r>
        <w:rPr>
          <w:i/>
          <w:iCs/>
          <w:color w:val="888888"/>
          <w:sz w:val="16"/>
          <w:szCs w:val="16"/>
        </w:rPr>
        <w:t xml:space="preserve">customStayDay1Desc  </w:t>
      </w:r>
      <w:r>
        <w:t xml:space="preserve">Travel to Atjoni (own transport) where our boat picks you up for a scenic ride along the Upper Suriname River to Anaula Nature Resort. Arrive to a welcome drink and lunch at the restaurant overlooking the river. The afternoon is free to explore the island, swim, or relax in hammocks.</w:t>
      </w:r>
    </w:p>
    <w:p>
      <w:pPr>
        <w:spacing w:after="100"/>
      </w:pPr>
      <w:r>
        <w:rPr>
          <w:i/>
          <w:iCs/>
          <w:color w:val="888888"/>
          <w:sz w:val="16"/>
          <w:szCs w:val="16"/>
        </w:rPr>
        <w:t xml:space="preserve">customStayDay2Title  </w:t>
      </w:r>
      <w:r>
        <w:t xml:space="preserve">Activities and relaxation</w:t>
      </w:r>
    </w:p>
    <w:p>
      <w:pPr>
        <w:spacing w:after="100"/>
      </w:pPr>
      <w:r>
        <w:rPr>
          <w:i/>
          <w:iCs/>
          <w:color w:val="888888"/>
          <w:sz w:val="16"/>
          <w:szCs w:val="16"/>
        </w:rPr>
        <w:t xml:space="preserve">customStayDay2Desc  </w:t>
      </w:r>
      <w:r>
        <w:t xml:space="preserve">Enjoy a flexible program with the opportunity to participate in all regularly scheduled activities: korjaal boat trips to traditional Marron villages, guided rainforest walks, swimming in the natural rapids, or relaxing at the lodge.</w:t>
      </w:r>
    </w:p>
    <w:p>
      <w:pPr>
        <w:spacing w:after="100"/>
      </w:pPr>
      <w:r>
        <w:rPr>
          <w:i/>
          <w:iCs/>
          <w:color w:val="888888"/>
          <w:sz w:val="16"/>
          <w:szCs w:val="16"/>
        </w:rPr>
        <w:t xml:space="preserve">customStayDay3Title  </w:t>
      </w:r>
      <w:r>
        <w:t xml:space="preserve">Departure day</w:t>
      </w:r>
    </w:p>
    <w:p>
      <w:pPr>
        <w:spacing w:after="100"/>
      </w:pPr>
      <w:r>
        <w:rPr>
          <w:i/>
          <w:iCs/>
          <w:color w:val="888888"/>
          <w:sz w:val="16"/>
          <w:szCs w:val="16"/>
        </w:rPr>
        <w:t xml:space="preserve">customStayDay3Desc  </w:t>
      </w:r>
      <w:r>
        <w:t xml:space="preserve">Free morning to enjoy the resort. After lunch, depart by boat back to Atjoni where your own transport awaits.</w:t>
      </w:r>
    </w:p>
    <w:p>
      <w:pPr>
        <w:spacing w:after="120"/>
      </w:pPr>
      <w:r>
        <w:rPr>
          <w:i/>
          <w:iCs/>
          <w:color w:val="888888"/>
          <w:sz w:val="16"/>
          <w:szCs w:val="16"/>
        </w:rPr>
        <w:t xml:space="preserve">customStayInclusions</w:t>
      </w:r>
    </w:p>
    <w:p>
      <w:pPr>
        <w:pStyle w:val="ListParagraph"/>
        <w:numPr>
          <w:ilvl w:val="0"/>
          <w:numId w:val="1"/>
        </w:numPr>
        <w:spacing w:after="60"/>
      </w:pPr>
      <w:r>
        <w:t xml:space="preserve">Boat transport Atjoni - Resort (return)</w:t>
      </w:r>
    </w:p>
    <w:p>
      <w:pPr>
        <w:pStyle w:val="ListParagraph"/>
        <w:numPr>
          <w:ilvl w:val="0"/>
          <w:numId w:val="1"/>
        </w:numPr>
        <w:spacing w:after="60"/>
      </w:pPr>
      <w:r>
        <w:t xml:space="preserve">Korjaal boat trips</w:t>
      </w:r>
    </w:p>
    <w:p>
      <w:pPr>
        <w:pStyle w:val="ListParagraph"/>
        <w:numPr>
          <w:ilvl w:val="0"/>
          <w:numId w:val="1"/>
        </w:numPr>
        <w:spacing w:after="60"/>
      </w:pPr>
      <w:r>
        <w:t xml:space="preserve">Guided forest walks</w:t>
      </w:r>
    </w:p>
    <w:p>
      <w:pPr>
        <w:pStyle w:val="ListParagraph"/>
        <w:numPr>
          <w:ilvl w:val="0"/>
          <w:numId w:val="1"/>
        </w:numPr>
        <w:spacing w:after="60"/>
      </w:pPr>
      <w:r>
        <w:t xml:space="preserve">3 meals per day</w:t>
      </w:r>
    </w:p>
    <w:p>
      <w:pPr>
        <w:pStyle w:val="ListParagraph"/>
        <w:numPr>
          <w:ilvl w:val="0"/>
          <w:numId w:val="1"/>
        </w:numPr>
        <w:spacing w:after="60"/>
      </w:pPr>
      <w:r>
        <w:t xml:space="preserve">Coffee, tea &amp; water</w:t>
      </w:r>
    </w:p>
    <w:p>
      <w:pPr>
        <w:pStyle w:val="ListParagraph"/>
        <w:numPr>
          <w:ilvl w:val="0"/>
          <w:numId w:val="1"/>
        </w:numPr>
        <w:spacing w:after="60"/>
      </w:pPr>
      <w:r>
        <w:t xml:space="preserve">Lodge with private bathroom</w:t>
      </w:r>
    </w:p>
    <w:p>
      <w:pPr>
        <w:pStyle w:val="ListParagraph"/>
        <w:numPr>
          <w:ilvl w:val="0"/>
          <w:numId w:val="1"/>
        </w:numPr>
        <w:spacing w:after="60"/>
      </w:pPr>
      <w:r>
        <w:t xml:space="preserve">Towels &amp; linens</w:t>
      </w:r>
    </w:p>
    <w:p>
      <w:pPr>
        <w:pStyle w:val="ListParagraph"/>
        <w:numPr>
          <w:ilvl w:val="0"/>
          <w:numId w:val="1"/>
        </w:numPr>
        <w:spacing w:after="60"/>
      </w:pPr>
      <w:r>
        <w:t xml:space="preserve">Air conditioning 24/7</w:t>
      </w:r>
    </w:p>
    <w:p>
      <w:pPr>
        <w:pStyle w:val="ListParagraph"/>
        <w:numPr>
          <w:ilvl w:val="0"/>
          <w:numId w:val="1"/>
        </w:numPr>
        <w:spacing w:after="60"/>
      </w:pPr>
      <w:r>
        <w:t xml:space="preserve">Free WiFi</w:t>
      </w:r>
    </w:p>
    <w:p>
      <w:pPr>
        <w:pStyle w:val="ListParagraph"/>
        <w:numPr>
          <w:ilvl w:val="0"/>
          <w:numId w:val="1"/>
        </w:numPr>
        <w:spacing w:after="60"/>
      </w:pPr>
      <w:r>
        <w:t xml:space="preserve">Participation in scheduled activities</w:t>
      </w:r>
    </w:p>
    <w:p>
      <w:pPr>
        <w:pStyle w:val="ListParagraph"/>
        <w:numPr>
          <w:ilvl w:val="0"/>
          <w:numId w:val="1"/>
        </w:numPr>
        <w:spacing w:after="60"/>
      </w:pPr>
      <w:r>
        <w:t xml:space="preserve">Flexible duration of stay</w:t>
      </w:r>
    </w:p>
    <w:p>
      <w:pPr>
        <w:spacing w:after="120"/>
      </w:pPr>
      <w:r>
        <w:rPr>
          <w:i/>
          <w:iCs/>
          <w:color w:val="888888"/>
          <w:sz w:val="16"/>
          <w:szCs w:val="16"/>
        </w:rPr>
        <w:t xml:space="preserve">customStayOptionalActivities</w:t>
      </w:r>
    </w:p>
    <w:p>
      <w:pPr>
        <w:pStyle w:val="ListParagraph"/>
        <w:numPr>
          <w:ilvl w:val="0"/>
          <w:numId w:val="1"/>
        </w:numPr>
        <w:spacing w:after="60"/>
      </w:pPr>
      <w:r>
        <w:t xml:space="preserve">Night caiman boat tour</w:t>
      </w:r>
    </w:p>
    <w:p>
      <w:pPr>
        <w:pStyle w:val="ListParagraph"/>
        <w:numPr>
          <w:ilvl w:val="0"/>
          <w:numId w:val="1"/>
        </w:numPr>
        <w:spacing w:after="60"/>
      </w:pPr>
      <w:r>
        <w:t xml:space="preserve">Swimming in Felulasi rapids</w:t>
      </w:r>
    </w:p>
    <w:p>
      <w:pPr>
        <w:pStyle w:val="ListParagraph"/>
        <w:numPr>
          <w:ilvl w:val="0"/>
          <w:numId w:val="1"/>
        </w:numPr>
        <w:spacing w:after="60"/>
      </w:pPr>
      <w:r>
        <w:t xml:space="preserve">Marron village visit</w:t>
      </w:r>
    </w:p>
    <w:p>
      <w:pPr>
        <w:pStyle w:val="ListParagraph"/>
        <w:numPr>
          <w:ilvl w:val="0"/>
          <w:numId w:val="1"/>
        </w:numPr>
        <w:spacing w:after="60"/>
      </w:pPr>
      <w:r>
        <w:t xml:space="preserve">Cultural dance performance</w:t>
      </w:r>
    </w:p>
    <w:p>
      <w:pPr>
        <w:pStyle w:val="ListParagraph"/>
        <w:numPr>
          <w:ilvl w:val="0"/>
          <w:numId w:val="1"/>
        </w:numPr>
        <w:spacing w:after="60"/>
      </w:pPr>
      <w:r>
        <w:t xml:space="preserve">Jungle Adventure overnight (EUR 70 p.p. extra)</w:t>
      </w:r>
    </w:p>
    <w:p>
      <w:pPr>
        <w:spacing w:after="100"/>
      </w:pPr>
      <w:r>
        <w:rPr>
          <w:i/>
          <w:iCs/>
          <w:color w:val="888888"/>
          <w:sz w:val="16"/>
          <w:szCs w:val="16"/>
        </w:rPr>
        <w:t xml:space="preserve">boatTransportPP  </w:t>
      </w:r>
      <w:r>
        <w:t xml:space="preserve">per person round trip</w:t>
      </w:r>
    </w:p>
    <w:p>
      <w:pPr>
        <w:spacing w:after="100"/>
      </w:pPr>
      <w:r>
        <w:rPr>
          <w:i/>
          <w:iCs/>
          <w:color w:val="888888"/>
          <w:sz w:val="16"/>
          <w:szCs w:val="16"/>
        </w:rPr>
        <w:t xml:space="preserve">selectDateAndNights  </w:t>
      </w:r>
      <w:r>
        <w:t xml:space="preserve">Select arrival date and number of nights</w:t>
      </w:r>
    </w:p>
    <w:p>
      <w:pPr>
        <w:pStyle w:val="Heading3"/>
        <w:spacing w:after="100" w:before="200"/>
      </w:pPr>
      <w:r>
        <w:t xml:space="preserve">— Travel conditions —</w:t>
      </w:r>
    </w:p>
    <w:p>
      <w:pPr>
        <w:spacing w:after="100"/>
      </w:pPr>
      <w:r>
        <w:rPr>
          <w:i/>
          <w:iCs/>
          <w:color w:val="888888"/>
          <w:sz w:val="16"/>
          <w:szCs w:val="16"/>
        </w:rPr>
        <w:t xml:space="preserve">heroLabel  </w:t>
      </w:r>
      <w:r>
        <w:t xml:space="preserve">Terms &amp; Conditions</w:t>
      </w:r>
    </w:p>
    <w:p>
      <w:pPr>
        <w:spacing w:after="100"/>
      </w:pPr>
      <w:r>
        <w:rPr>
          <w:i/>
          <w:iCs/>
          <w:color w:val="888888"/>
          <w:sz w:val="16"/>
          <w:szCs w:val="16"/>
        </w:rPr>
        <w:t xml:space="preserve">heroTitle  </w:t>
      </w:r>
      <w:r>
        <w:t xml:space="preserve">Travel Conditions</w:t>
      </w:r>
    </w:p>
    <w:p>
      <w:pPr>
        <w:spacing w:after="100"/>
      </w:pPr>
      <w:r>
        <w:rPr>
          <w:i/>
          <w:iCs/>
          <w:color w:val="888888"/>
          <w:sz w:val="16"/>
          <w:szCs w:val="16"/>
        </w:rPr>
        <w:t xml:space="preserve">heroDesc  </w:t>
      </w:r>
      <w:r>
        <w:t xml:space="preserve">Please read our general travel conditions carefully before booking your tour with Anaula Nature Resort.</w:t>
      </w:r>
    </w:p>
    <w:p>
      <w:pPr>
        <w:spacing w:after="100"/>
      </w:pPr>
      <w:r>
        <w:rPr>
          <w:i/>
          <w:iCs/>
          <w:color w:val="888888"/>
          <w:sz w:val="16"/>
          <w:szCs w:val="16"/>
        </w:rPr>
        <w:t xml:space="preserve">articlesTitle  </w:t>
      </w:r>
      <w:r>
        <w:t xml:space="preserve">General Travel Conditions</w:t>
      </w:r>
    </w:p>
    <w:p>
      <w:pPr>
        <w:spacing w:after="120"/>
      </w:pPr>
      <w:r>
        <w:rPr>
          <w:i/>
          <w:iCs/>
          <w:color w:val="888888"/>
          <w:sz w:val="16"/>
          <w:szCs w:val="16"/>
        </w:rPr>
        <w:t xml:space="preserve">articles</w:t>
      </w:r>
    </w:p>
    <w:p>
      <w:pPr>
        <w:spacing w:after="120"/>
      </w:pPr>
      <w:r>
        <w:rPr>
          <w:b/>
          <w:bCs/>
        </w:rPr>
        <w:t xml:space="preserve">Article 1 — Definitions</w:t>
      </w:r>
    </w:p>
    <w:p>
      <w:pPr>
        <w:spacing w:after="120"/>
      </w:pPr>
      <w:r>
        <w:t xml:space="preserve">In these travel conditions, "Anaula" refers to Anaula Nature Resort, the tour operator. "Traveler" refers to any person who books or participates in a tour. "Arrangement" refers to the complete tour package as described in the booking confirmation.</w:t>
      </w:r>
    </w:p>
    <w:p>
      <w:pPr>
        <w:spacing w:after="120"/>
      </w:pPr>
      <w:r>
        <w:rPr>
          <w:b/>
          <w:bCs/>
        </w:rPr>
        <w:t xml:space="preserve">Article 2 — Arrangement Scope</w:t>
      </w:r>
    </w:p>
    <w:p>
      <w:pPr>
        <w:spacing w:after="120"/>
      </w:pPr>
      <w:r>
        <w:t xml:space="preserve">The arrangement covers: bus or flight transport between Paramaribo and the departure point (Atjoni), boat transport to/from the resort, accommodation in lodges, three meals per day, guided excursions, and the services of a professional guide.</w:t>
      </w:r>
    </w:p>
    <w:p>
      <w:pPr>
        <w:spacing w:after="120"/>
      </w:pPr>
      <w:r>
        <w:rPr>
          <w:b/>
          <w:bCs/>
        </w:rPr>
        <w:t xml:space="preserve">Article 3 — Booking &amp; Confirmation</w:t>
      </w:r>
    </w:p>
    <w:p>
      <w:pPr>
        <w:spacing w:after="120"/>
      </w:pPr>
      <w:r>
        <w:t xml:space="preserve">A booking is confirmed upon receipt of a 25% deposit of the total tour price. A confirmation will be sent to the traveler via email. The booking is binding for both parties upon confirmation.</w:t>
      </w:r>
    </w:p>
    <w:p>
      <w:pPr>
        <w:spacing w:after="120"/>
      </w:pPr>
      <w:r>
        <w:rPr>
          <w:b/>
          <w:bCs/>
        </w:rPr>
        <w:t xml:space="preserve">Article 4 — Payment</w:t>
      </w:r>
    </w:p>
    <w:p>
      <w:pPr>
        <w:spacing w:after="120"/>
      </w:pPr>
      <w:r>
        <w:t xml:space="preserve">The remaining balance (75%) must be paid no later than 14 days before the departure date. If the booking is made less than 14 days before departure, the full amount is due immediately. Payment can be made by bank transfer or other methods communicated at the time of booking.</w:t>
      </w:r>
    </w:p>
    <w:p>
      <w:pPr>
        <w:spacing w:after="120"/>
      </w:pPr>
      <w:r>
        <w:rPr>
          <w:b/>
          <w:bCs/>
        </w:rPr>
        <w:t xml:space="preserve">Article 5 — Prices</w:t>
      </w:r>
    </w:p>
    <w:p>
      <w:pPr>
        <w:spacing w:after="120"/>
      </w:pPr>
      <w:r>
        <w:t xml:space="preserve">All prices are per person and include BTW (tax) unless otherwise stated. Prices are based on double room occupancy. Anaula reserves the right to adjust prices in case of significant changes in transport costs, taxes, or exchange rates.</w:t>
      </w:r>
    </w:p>
    <w:p>
      <w:pPr>
        <w:spacing w:after="120"/>
      </w:pPr>
      <w:r>
        <w:rPr>
          <w:b/>
          <w:bCs/>
        </w:rPr>
        <w:t xml:space="preserve">Article 6 — Cancellation by Traveler</w:t>
      </w:r>
    </w:p>
    <w:p>
      <w:pPr>
        <w:spacing w:after="120"/>
      </w:pPr>
      <w:r>
        <w:t xml:space="preserve">Cancellation must be made in writing. The following cancellation fees apply:
• 30-21 days before departure: 25% of the tour price
• 20-8 days before departure: 50% of the tour price
• 7 days or less before departure: 100% of the tour price
• No-show: 100% of the tour price</w:t>
      </w:r>
    </w:p>
    <w:p>
      <w:pPr>
        <w:spacing w:after="120"/>
      </w:pPr>
      <w:r>
        <w:rPr>
          <w:b/>
          <w:bCs/>
        </w:rPr>
        <w:t xml:space="preserve">Article 7 — Cancellation by Anaula</w:t>
      </w:r>
    </w:p>
    <w:p>
      <w:pPr>
        <w:spacing w:after="120"/>
      </w:pPr>
      <w:r>
        <w:t xml:space="preserve">Anaula reserves the right to cancel a tour if the minimum number of participants is not reached, or due to extraordinary circumstances (force majeure). In such cases, the traveler will receive a full refund or may rebook for an alternative date.</w:t>
      </w:r>
    </w:p>
    <w:p>
      <w:pPr>
        <w:spacing w:after="120"/>
      </w:pPr>
      <w:r>
        <w:rPr>
          <w:b/>
          <w:bCs/>
        </w:rPr>
        <w:t xml:space="preserve">Article 8 — Travel Insurance</w:t>
      </w:r>
    </w:p>
    <w:p>
      <w:pPr>
        <w:spacing w:after="120"/>
      </w:pPr>
      <w:r>
        <w:t xml:space="preserve">Travel insurance is required and is the responsibility and expense of the traveler. Anaula strongly recommends comprehensive travel insurance that covers medical expenses, repatriation, cancellation, and personal belongings.</w:t>
      </w:r>
    </w:p>
    <w:p>
      <w:pPr>
        <w:spacing w:after="120"/>
      </w:pPr>
      <w:r>
        <w:rPr>
          <w:b/>
          <w:bCs/>
        </w:rPr>
        <w:t xml:space="preserve">Article 9 — Travel Documents</w:t>
      </w:r>
    </w:p>
    <w:p>
      <w:pPr>
        <w:spacing w:after="120"/>
      </w:pPr>
      <w:r>
        <w:t xml:space="preserve">The traveler is responsible for possessing valid travel documents (passport, visa, vaccination certificates). Anaula is not liable for any consequences arising from insufficient or invalid documents.</w:t>
      </w:r>
    </w:p>
    <w:p>
      <w:pPr>
        <w:spacing w:after="120"/>
      </w:pPr>
      <w:r>
        <w:rPr>
          <w:b/>
          <w:bCs/>
        </w:rPr>
        <w:t xml:space="preserve">Article 10 — Accommodation</w:t>
      </w:r>
    </w:p>
    <w:p>
      <w:pPr>
        <w:spacing w:after="120"/>
      </w:pPr>
      <w:r>
        <w:t xml:space="preserve">Accommodation is based on double room occupancy. Single rooms are available at an additional supplement per night. Triple or family arrangements may be available upon request. All lodges have air conditioning, private bathroom, hot water, and WiFi.</w:t>
      </w:r>
    </w:p>
    <w:p>
      <w:pPr>
        <w:spacing w:after="120"/>
      </w:pPr>
      <w:r>
        <w:rPr>
          <w:b/>
          <w:bCs/>
        </w:rPr>
        <w:t xml:space="preserve">Article 11 — Meals</w:t>
      </w:r>
    </w:p>
    <w:p>
      <w:pPr>
        <w:spacing w:after="120"/>
      </w:pPr>
      <w:r>
        <w:t xml:space="preserve">Three meals per day are included in all tour packages, as well as unlimited coffee, tea, and water throughout the day. Special dietary requirements should be communicated at the time of booking. Soft drinks and alcoholic beverages are not included and can be purchased at the resort bar.</w:t>
      </w:r>
    </w:p>
    <w:p>
      <w:pPr>
        <w:spacing w:after="120"/>
      </w:pPr>
      <w:r>
        <w:rPr>
          <w:b/>
          <w:bCs/>
        </w:rPr>
        <w:t xml:space="preserve">Article 12 — Transport</w:t>
      </w:r>
    </w:p>
    <w:p>
      <w:pPr>
        <w:spacing w:after="120"/>
      </w:pPr>
      <w:r>
        <w:t xml:space="preserve">Transport between Paramaribo and the resort is included in the tour package. This includes bus transport to Atjoni (approximately 3.5 hours) and boat transport from Atjoni to the resort (approximately 1 hour). Flight options may be available at additional cost.</w:t>
      </w:r>
    </w:p>
    <w:p>
      <w:pPr>
        <w:spacing w:after="120"/>
      </w:pPr>
      <w:r>
        <w:rPr>
          <w:b/>
          <w:bCs/>
        </w:rPr>
        <w:t xml:space="preserve">Article 13 — Luggage</w:t>
      </w:r>
    </w:p>
    <w:p>
      <w:pPr>
        <w:spacing w:after="120"/>
      </w:pPr>
      <w:r>
        <w:t xml:space="preserve">Due to the nature of the boat transport, luggage is limited. For flights to the interior, the luggage limit is 7 kg per person. Travelers are advised to pack in a soft weekend bag rather than a hard suitcase. Excess luggage may not be transported.</w:t>
      </w:r>
    </w:p>
    <w:p>
      <w:pPr>
        <w:spacing w:after="120"/>
      </w:pPr>
      <w:r>
        <w:rPr>
          <w:b/>
          <w:bCs/>
        </w:rPr>
        <w:t xml:space="preserve">Article 14 — Program Modifications</w:t>
      </w:r>
    </w:p>
    <w:p>
      <w:pPr>
        <w:spacing w:after="120"/>
      </w:pPr>
      <w:r>
        <w:t xml:space="preserve">Anaula reserves the right to modify the tour program due to weather conditions, water levels, safety considerations, cultural events, or other circumstances beyond our control. Such modifications do not entitle the traveler to a refund if an equivalent alternative is provided.</w:t>
      </w:r>
    </w:p>
    <w:p>
      <w:pPr>
        <w:spacing w:after="120"/>
      </w:pPr>
      <w:r>
        <w:rPr>
          <w:b/>
          <w:bCs/>
        </w:rPr>
        <w:t xml:space="preserve">Article 15 — Guide Services</w:t>
      </w:r>
    </w:p>
    <w:p>
      <w:pPr>
        <w:spacing w:after="120"/>
      </w:pPr>
      <w:r>
        <w:t xml:space="preserve">All tours include the services of a professional guide who speaks Dutch and English. The guide provides information about nature, culture, and safety. Travelers are expected to follow the instructions of the guide at all times.</w:t>
      </w:r>
    </w:p>
    <w:p>
      <w:pPr>
        <w:spacing w:after="120"/>
      </w:pPr>
      <w:r>
        <w:rPr>
          <w:b/>
          <w:bCs/>
        </w:rPr>
        <w:t xml:space="preserve">Article 16 — Excursions &amp; Activities</w:t>
      </w:r>
    </w:p>
    <w:p>
      <w:pPr>
        <w:spacing w:after="120"/>
      </w:pPr>
      <w:r>
        <w:t xml:space="preserve">Excursions and activities included in the tour program are subject to availability and weather conditions. Participation is voluntary and at the traveler's own risk. Anaula provides safety instructions and equipment where applicable.</w:t>
      </w:r>
    </w:p>
    <w:p>
      <w:pPr>
        <w:spacing w:after="120"/>
      </w:pPr>
      <w:r>
        <w:rPr>
          <w:b/>
          <w:bCs/>
        </w:rPr>
        <w:t xml:space="preserve">Article 17 — Health &amp; Fitness</w:t>
      </w:r>
    </w:p>
    <w:p>
      <w:pPr>
        <w:spacing w:after="120"/>
      </w:pPr>
      <w:r>
        <w:t xml:space="preserve">Travelers should be in reasonable physical health to participate in tour activities, which may include walking on uneven terrain, boarding boats, and swimming. Travelers with health conditions should consult their physician before booking and inform Anaula of any relevant medical conditions.</w:t>
      </w:r>
    </w:p>
    <w:p>
      <w:pPr>
        <w:spacing w:after="120"/>
      </w:pPr>
      <w:r>
        <w:rPr>
          <w:b/>
          <w:bCs/>
        </w:rPr>
        <w:t xml:space="preserve">Article 18 — Pets</w:t>
      </w:r>
    </w:p>
    <w:p>
      <w:pPr>
        <w:spacing w:after="120"/>
      </w:pPr>
      <w:r>
        <w:t xml:space="preserve">Pets are not allowed at the resort or on tours. This policy exists to protect the natural environment and wildlife in the area.</w:t>
      </w:r>
    </w:p>
    <w:p>
      <w:pPr>
        <w:spacing w:after="120"/>
      </w:pPr>
      <w:r>
        <w:rPr>
          <w:b/>
          <w:bCs/>
        </w:rPr>
        <w:t xml:space="preserve">Article 19 — Liability</w:t>
      </w:r>
    </w:p>
    <w:p>
      <w:pPr>
        <w:spacing w:after="120"/>
      </w:pPr>
      <w:r>
        <w:t xml:space="preserve">Anaula is not liable for loss, damage, injury, or death resulting from circumstances beyond our reasonable control, including but not limited to natural disasters, weather events, political unrest, or actions of third parties. Participation in all activities is at the traveler's own risk.</w:t>
      </w:r>
    </w:p>
    <w:p>
      <w:pPr>
        <w:spacing w:after="120"/>
      </w:pPr>
      <w:r>
        <w:rPr>
          <w:b/>
          <w:bCs/>
        </w:rPr>
        <w:t xml:space="preserve">Article 20 — Complaints</w:t>
      </w:r>
    </w:p>
    <w:p>
      <w:pPr>
        <w:spacing w:after="120"/>
      </w:pPr>
      <w:r>
        <w:t xml:space="preserve">Any complaints should first be communicated to the guide or resort management during the stay so that we can attempt to resolve the issue immediately. If the complaint cannot be resolved on-site, it must be submitted in writing to Anaula within 30 days of the end of the tour.</w:t>
      </w:r>
    </w:p>
    <w:p>
      <w:pPr>
        <w:spacing w:after="120"/>
      </w:pPr>
      <w:r>
        <w:rPr>
          <w:b/>
          <w:bCs/>
        </w:rPr>
        <w:t xml:space="preserve">Article 21 — Personal Belongings</w:t>
      </w:r>
    </w:p>
    <w:p>
      <w:pPr>
        <w:spacing w:after="120"/>
      </w:pPr>
      <w:r>
        <w:t xml:space="preserve">Anaula is not responsible for loss, theft, or damage to personal belongings. Travelers are advised to keep valuables secure and to have adequate travel insurance coverage for personal items.</w:t>
      </w:r>
    </w:p>
    <w:p>
      <w:pPr>
        <w:spacing w:after="120"/>
      </w:pPr>
      <w:r>
        <w:rPr>
          <w:b/>
          <w:bCs/>
        </w:rPr>
        <w:t xml:space="preserve">Article 22 — Environmental Responsibility</w:t>
      </w:r>
    </w:p>
    <w:p>
      <w:pPr>
        <w:spacing w:after="120"/>
      </w:pPr>
      <w:r>
        <w:t xml:space="preserve">Anaula is committed to environmental preservation. Travelers are expected to respect the natural environment, refrain from littering, and follow all guidelines regarding waste disposal and interaction with wildlife.</w:t>
      </w:r>
    </w:p>
    <w:p>
      <w:pPr>
        <w:spacing w:after="120"/>
      </w:pPr>
      <w:r>
        <w:rPr>
          <w:b/>
          <w:bCs/>
        </w:rPr>
        <w:t xml:space="preserve">Article 23 — Photography &amp; Media</w:t>
      </w:r>
    </w:p>
    <w:p>
      <w:pPr>
        <w:spacing w:after="120"/>
      </w:pPr>
      <w:r>
        <w:t xml:space="preserve">Anaula may take photographs and videos during tours for promotional purposes. By participating in a tour, travelers consent to the use of such images unless they specifically request otherwise in writing.</w:t>
      </w:r>
    </w:p>
    <w:p>
      <w:pPr>
        <w:spacing w:after="120"/>
      </w:pPr>
      <w:r>
        <w:rPr>
          <w:b/>
          <w:bCs/>
        </w:rPr>
        <w:t xml:space="preserve">Article 24 — Extension Stays</w:t>
      </w:r>
    </w:p>
    <w:p>
      <w:pPr>
        <w:spacing w:after="120"/>
      </w:pPr>
      <w:r>
        <w:t xml:space="preserve">Extra nights at the resort can be booked subject to availability. Extension rates are per person per day and include accommodation, meals, and use of resort facilities. Extensions must be arranged prior to arrival.</w:t>
      </w:r>
    </w:p>
    <w:p>
      <w:pPr>
        <w:spacing w:after="120"/>
      </w:pPr>
      <w:r>
        <w:rPr>
          <w:b/>
          <w:bCs/>
        </w:rPr>
        <w:t xml:space="preserve">Article 25 — Single Supplement</w:t>
      </w:r>
    </w:p>
    <w:p>
      <w:pPr>
        <w:spacing w:after="120"/>
      </w:pPr>
      <w:r>
        <w:t xml:space="preserve">A single room supplement applies for travelers who wish to have a lodge to themselves. The supplement is charged per night and must be requested at the time of booking.</w:t>
      </w:r>
    </w:p>
    <w:p>
      <w:pPr>
        <w:spacing w:after="120"/>
      </w:pPr>
      <w:r>
        <w:rPr>
          <w:b/>
          <w:bCs/>
        </w:rPr>
        <w:t xml:space="preserve">Article 26 — Children &amp; Infants</w:t>
      </w:r>
    </w:p>
    <w:p>
      <w:pPr>
        <w:spacing w:after="120"/>
      </w:pPr>
      <w:r>
        <w:t xml:space="preserve">Children aged 3-15 receive a reduced rate. Infants under 2 years travel free of charge. Parents or guardians are responsible for the supervision of minors at all times.</w:t>
      </w:r>
    </w:p>
    <w:p>
      <w:pPr>
        <w:spacing w:after="120"/>
      </w:pPr>
      <w:r>
        <w:rPr>
          <w:b/>
          <w:bCs/>
        </w:rPr>
        <w:t xml:space="preserve">Article 27 — Applicable Law</w:t>
      </w:r>
    </w:p>
    <w:p>
      <w:pPr>
        <w:spacing w:after="120"/>
      </w:pPr>
      <w:r>
        <w:t xml:space="preserve">These travel conditions are governed by the laws of the Republic of Suriname. Any disputes arising from or in connection with these conditions shall be submitted to the competent court in Paramaribo, Suriname.</w:t>
      </w:r>
    </w:p>
    <w:p>
      <w:pPr>
        <w:spacing w:after="100"/>
      </w:pPr>
      <w:r>
        <w:rPr>
          <w:i/>
          <w:iCs/>
          <w:color w:val="888888"/>
          <w:sz w:val="16"/>
          <w:szCs w:val="16"/>
        </w:rPr>
        <w:t xml:space="preserve">importantInfoTitle  </w:t>
      </w:r>
      <w:r>
        <w:t xml:space="preserve">Important Information</w:t>
      </w:r>
    </w:p>
    <w:p>
      <w:pPr>
        <w:spacing w:after="120"/>
      </w:pPr>
      <w:r>
        <w:rPr>
          <w:i/>
          <w:iCs/>
          <w:color w:val="888888"/>
          <w:sz w:val="16"/>
          <w:szCs w:val="16"/>
        </w:rPr>
        <w:t xml:space="preserve">importantInfoItems</w:t>
      </w:r>
    </w:p>
    <w:p>
      <w:pPr>
        <w:pStyle w:val="ListParagraph"/>
        <w:numPr>
          <w:ilvl w:val="0"/>
          <w:numId w:val="1"/>
        </w:numPr>
        <w:spacing w:after="60"/>
      </w:pPr>
      <w:r>
        <w:t xml:space="preserve">Malaria advice: consult the Bureau of Public Health (B.O.G.) at Rode Kruislaan, Paramaribo for the latest malaria prevention recommendations before traveling to the interior.</w:t>
      </w:r>
    </w:p>
    <w:p>
      <w:pPr>
        <w:pStyle w:val="ListParagraph"/>
        <w:numPr>
          <w:ilvl w:val="0"/>
          <w:numId w:val="1"/>
        </w:numPr>
        <w:spacing w:after="60"/>
      </w:pPr>
      <w:r>
        <w:t xml:space="preserve">Flight luggage limit: when traveling by air to the interior, the strict luggage limit is 7 kg per person. Pack light in a soft bag.</w:t>
      </w:r>
    </w:p>
    <w:p>
      <w:pPr>
        <w:pStyle w:val="ListParagraph"/>
        <w:numPr>
          <w:ilvl w:val="0"/>
          <w:numId w:val="1"/>
        </w:numPr>
        <w:spacing w:after="60"/>
      </w:pPr>
      <w:r>
        <w:t xml:space="preserve">No music equipment is allowed at the resort. We prioritize the natural sounds of the jungle for all guests.</w:t>
      </w:r>
    </w:p>
    <w:p>
      <w:pPr>
        <w:spacing w:after="100"/>
      </w:pPr>
      <w:r>
        <w:rPr>
          <w:i/>
          <w:iCs/>
          <w:color w:val="888888"/>
          <w:sz w:val="16"/>
          <w:szCs w:val="16"/>
        </w:rPr>
        <w:t xml:space="preserve">ctaTitle  </w:t>
      </w:r>
      <w:r>
        <w:t xml:space="preserve">Ready to Book?</w:t>
      </w:r>
    </w:p>
    <w:p>
      <w:pPr>
        <w:spacing w:after="100"/>
      </w:pPr>
      <w:r>
        <w:rPr>
          <w:i/>
          <w:iCs/>
          <w:color w:val="888888"/>
          <w:sz w:val="16"/>
          <w:szCs w:val="16"/>
        </w:rPr>
        <w:t xml:space="preserve">ctaDesc  </w:t>
      </w:r>
      <w:r>
        <w:t xml:space="preserve">Now that you know our conditions, book your all-inclusive jungle adventure.</w:t>
      </w:r>
    </w:p>
    <w:p>
      <w:pPr>
        <w:spacing w:after="100"/>
      </w:pPr>
      <w:r>
        <w:rPr>
          <w:i/>
          <w:iCs/>
          <w:color w:val="888888"/>
          <w:sz w:val="16"/>
          <w:szCs w:val="16"/>
        </w:rPr>
        <w:t xml:space="preserve">ctaButton  </w:t>
      </w:r>
      <w:r>
        <w:t xml:space="preserve">Book Your Tour</w:t>
      </w:r>
    </w:p>
    <w:p>
      <w:pPr>
        <w:pStyle w:val="Heading3"/>
        <w:spacing w:after="100" w:before="200"/>
      </w:pPr>
      <w:r>
        <w:t xml:space="preserve">— Legal pages (disclaimer, privacy, cookies) —</w:t>
      </w:r>
    </w:p>
    <w:p>
      <w:pPr>
        <w:spacing w:after="100"/>
      </w:pPr>
      <w:r>
        <w:rPr>
          <w:i/>
          <w:iCs/>
          <w:color w:val="888888"/>
          <w:sz w:val="16"/>
          <w:szCs w:val="16"/>
        </w:rPr>
        <w:t xml:space="preserve">legalLabel  </w:t>
      </w:r>
      <w:r>
        <w:t xml:space="preserve">Legal</w:t>
      </w:r>
    </w:p>
    <w:p>
      <w:pPr>
        <w:spacing w:after="100"/>
      </w:pPr>
      <w:r>
        <w:rPr>
          <w:i/>
          <w:iCs/>
          <w:color w:val="888888"/>
          <w:sz w:val="16"/>
          <w:szCs w:val="16"/>
        </w:rPr>
        <w:t xml:space="preserve">lastUpdated  </w:t>
      </w:r>
      <w:r>
        <w:t xml:space="preserve">Last updated: February 2026</w:t>
      </w:r>
    </w:p>
    <w:p>
      <w:pPr>
        <w:spacing w:after="100"/>
      </w:pPr>
      <w:r>
        <w:rPr>
          <w:i/>
          <w:iCs/>
          <w:color w:val="888888"/>
          <w:sz w:val="16"/>
          <w:szCs w:val="16"/>
        </w:rPr>
        <w:t xml:space="preserve">disclaimerTitle  </w:t>
      </w:r>
      <w:r>
        <w:t xml:space="preserve">Disclaimer</w:t>
      </w:r>
    </w:p>
    <w:p>
      <w:pPr>
        <w:spacing w:after="100"/>
      </w:pPr>
      <w:r>
        <w:rPr>
          <w:i/>
          <w:iCs/>
          <w:color w:val="888888"/>
          <w:sz w:val="16"/>
          <w:szCs w:val="16"/>
        </w:rPr>
        <w:t xml:space="preserve">disclaimerGeneral  </w:t>
      </w:r>
      <w:r>
        <w:t xml:space="preserve">General</w:t>
      </w:r>
    </w:p>
    <w:p>
      <w:pPr>
        <w:spacing w:after="100"/>
      </w:pPr>
      <w:r>
        <w:rPr>
          <w:i/>
          <w:iCs/>
          <w:color w:val="888888"/>
          <w:sz w:val="16"/>
          <w:szCs w:val="16"/>
        </w:rPr>
        <w:t xml:space="preserve">disclaimerGeneralText  </w:t>
      </w:r>
      <w:r>
        <w:t xml:space="preserve">The information provided on this website is for general informational purposes only. While Anaula Nature Resort strives to keep the content accurate and up to date, we make no representations or warranties of any kind, express or implied, about the completeness, accuracy, reliability, or suitability of the information.</w:t>
      </w:r>
    </w:p>
    <w:p>
      <w:pPr>
        <w:spacing w:after="100"/>
      </w:pPr>
      <w:r>
        <w:rPr>
          <w:i/>
          <w:iCs/>
          <w:color w:val="888888"/>
          <w:sz w:val="16"/>
          <w:szCs w:val="16"/>
        </w:rPr>
        <w:t xml:space="preserve">disclaimerAccuracy  </w:t>
      </w:r>
      <w:r>
        <w:t xml:space="preserve">Accuracy of Information</w:t>
      </w:r>
    </w:p>
    <w:p>
      <w:pPr>
        <w:spacing w:after="100"/>
      </w:pPr>
      <w:r>
        <w:rPr>
          <w:i/>
          <w:iCs/>
          <w:color w:val="888888"/>
          <w:sz w:val="16"/>
          <w:szCs w:val="16"/>
        </w:rPr>
        <w:t xml:space="preserve">disclaimerAccuracyText  </w:t>
      </w:r>
      <w:r>
        <w:t xml:space="preserve">Prices, availability, tour packages, and activity details are subject to change without prior notice. Images shown on this website are for illustrative purposes and may not reflect exact current conditions. We recommend contacting us directly to confirm details before making travel arrangements.</w:t>
      </w:r>
    </w:p>
    <w:p>
      <w:pPr>
        <w:spacing w:after="100"/>
      </w:pPr>
      <w:r>
        <w:rPr>
          <w:i/>
          <w:iCs/>
          <w:color w:val="888888"/>
          <w:sz w:val="16"/>
          <w:szCs w:val="16"/>
        </w:rPr>
        <w:t xml:space="preserve">disclaimerLiability  </w:t>
      </w:r>
      <w:r>
        <w:t xml:space="preserve">Limitation of Liability</w:t>
      </w:r>
    </w:p>
    <w:p>
      <w:pPr>
        <w:spacing w:after="100"/>
      </w:pPr>
      <w:r>
        <w:rPr>
          <w:i/>
          <w:iCs/>
          <w:color w:val="888888"/>
          <w:sz w:val="16"/>
          <w:szCs w:val="16"/>
        </w:rPr>
        <w:t xml:space="preserve">disclaimerLiabilityText  </w:t>
      </w:r>
      <w:r>
        <w:t xml:space="preserve">Anaula Nature Resort shall not be held liable for any loss or damage arising from the use of this website or reliance on any information provided herein. Participation in tours, activities, and excursions is at your own risk. Guests are advised to take appropriate precautions and follow all safety instructions provided by our guides and staff.</w:t>
      </w:r>
    </w:p>
    <w:p>
      <w:pPr>
        <w:spacing w:after="100"/>
      </w:pPr>
      <w:r>
        <w:rPr>
          <w:i/>
          <w:iCs/>
          <w:color w:val="888888"/>
          <w:sz w:val="16"/>
          <w:szCs w:val="16"/>
        </w:rPr>
        <w:t xml:space="preserve">disclaimerLinks  </w:t>
      </w:r>
      <w:r>
        <w:t xml:space="preserve">External Links</w:t>
      </w:r>
    </w:p>
    <w:p>
      <w:pPr>
        <w:spacing w:after="100"/>
      </w:pPr>
      <w:r>
        <w:rPr>
          <w:i/>
          <w:iCs/>
          <w:color w:val="888888"/>
          <w:sz w:val="16"/>
          <w:szCs w:val="16"/>
        </w:rPr>
        <w:t xml:space="preserve">disclaimerLinksText  </w:t>
      </w:r>
      <w:r>
        <w:t xml:space="preserve">This website may contain links to external websites that are not operated by us. We have no control over the content, privacy policies, or practices of third-party sites and accept no responsibility for them. We encourage you to review the terms and policies of any external site you visit.</w:t>
      </w:r>
    </w:p>
    <w:p>
      <w:pPr>
        <w:spacing w:after="100"/>
      </w:pPr>
      <w:r>
        <w:rPr>
          <w:i/>
          <w:iCs/>
          <w:color w:val="888888"/>
          <w:sz w:val="16"/>
          <w:szCs w:val="16"/>
        </w:rPr>
        <w:t xml:space="preserve">disclaimerChanges  </w:t>
      </w:r>
      <w:r>
        <w:t xml:space="preserve">Changes to This Disclaimer</w:t>
      </w:r>
    </w:p>
    <w:p>
      <w:pPr>
        <w:spacing w:after="100"/>
      </w:pPr>
      <w:r>
        <w:rPr>
          <w:i/>
          <w:iCs/>
          <w:color w:val="888888"/>
          <w:sz w:val="16"/>
          <w:szCs w:val="16"/>
        </w:rPr>
        <w:t xml:space="preserve">disclaimerChangesText  </w:t>
      </w:r>
      <w:r>
        <w:t xml:space="preserve">We reserve the right to update or modify this disclaimer at any time without prior notice. Changes take effect immediately upon publication on this website. We encourage you to review this page periodically.</w:t>
      </w:r>
    </w:p>
    <w:p>
      <w:pPr>
        <w:spacing w:after="100"/>
      </w:pPr>
      <w:r>
        <w:rPr>
          <w:i/>
          <w:iCs/>
          <w:color w:val="888888"/>
          <w:sz w:val="16"/>
          <w:szCs w:val="16"/>
        </w:rPr>
        <w:t xml:space="preserve">privacyTitle  </w:t>
      </w:r>
      <w:r>
        <w:t xml:space="preserve">Privacy Policy</w:t>
      </w:r>
    </w:p>
    <w:p>
      <w:pPr>
        <w:spacing w:after="100"/>
      </w:pPr>
      <w:r>
        <w:rPr>
          <w:i/>
          <w:iCs/>
          <w:color w:val="888888"/>
          <w:sz w:val="16"/>
          <w:szCs w:val="16"/>
        </w:rPr>
        <w:t xml:space="preserve">privacyIntro  </w:t>
      </w:r>
      <w:r>
        <w:t xml:space="preserve">Introduction</w:t>
      </w:r>
    </w:p>
    <w:p>
      <w:pPr>
        <w:spacing w:after="100"/>
      </w:pPr>
      <w:r>
        <w:rPr>
          <w:i/>
          <w:iCs/>
          <w:color w:val="888888"/>
          <w:sz w:val="16"/>
          <w:szCs w:val="16"/>
        </w:rPr>
        <w:t xml:space="preserve">privacyIntroText  </w:t>
      </w:r>
      <w:r>
        <w:t xml:space="preserve">Anaula Nature Resort respects your privacy and is committed to protecting your personal data. This privacy policy explains how we collect, use, and safeguard your information when you visit our website or book a tour.</w:t>
      </w:r>
    </w:p>
    <w:p>
      <w:pPr>
        <w:spacing w:after="100"/>
      </w:pPr>
      <w:r>
        <w:rPr>
          <w:i/>
          <w:iCs/>
          <w:color w:val="888888"/>
          <w:sz w:val="16"/>
          <w:szCs w:val="16"/>
        </w:rPr>
        <w:t xml:space="preserve">privacyCollection  </w:t>
      </w:r>
      <w:r>
        <w:t xml:space="preserve">Data We Collect</w:t>
      </w:r>
    </w:p>
    <w:p>
      <w:pPr>
        <w:spacing w:after="100"/>
      </w:pPr>
      <w:r>
        <w:rPr>
          <w:i/>
          <w:iCs/>
          <w:color w:val="888888"/>
          <w:sz w:val="16"/>
          <w:szCs w:val="16"/>
        </w:rPr>
        <w:t xml:space="preserve">privacyCollectionText  </w:t>
      </w:r>
      <w:r>
        <w:t xml:space="preserve">We may collect the following personal data when you use our website or services:</w:t>
      </w:r>
    </w:p>
    <w:p>
      <w:pPr>
        <w:spacing w:after="120"/>
      </w:pPr>
      <w:r>
        <w:rPr>
          <w:i/>
          <w:iCs/>
          <w:color w:val="888888"/>
          <w:sz w:val="16"/>
          <w:szCs w:val="16"/>
        </w:rPr>
        <w:t xml:space="preserve">privacyCollectionItems</w:t>
      </w:r>
    </w:p>
    <w:p>
      <w:pPr>
        <w:pStyle w:val="ListParagraph"/>
        <w:numPr>
          <w:ilvl w:val="0"/>
          <w:numId w:val="1"/>
        </w:numPr>
        <w:spacing w:after="60"/>
      </w:pPr>
      <w:r>
        <w:t xml:space="preserve">Name and contact details (email, phone number)</w:t>
      </w:r>
    </w:p>
    <w:p>
      <w:pPr>
        <w:pStyle w:val="ListParagraph"/>
        <w:numPr>
          <w:ilvl w:val="0"/>
          <w:numId w:val="1"/>
        </w:numPr>
        <w:spacing w:after="60"/>
      </w:pPr>
      <w:r>
        <w:t xml:space="preserve">Country of residence</w:t>
      </w:r>
    </w:p>
    <w:p>
      <w:pPr>
        <w:pStyle w:val="ListParagraph"/>
        <w:numPr>
          <w:ilvl w:val="0"/>
          <w:numId w:val="1"/>
        </w:numPr>
        <w:spacing w:after="60"/>
      </w:pPr>
      <w:r>
        <w:t xml:space="preserve">Tour booking and reservation details</w:t>
      </w:r>
    </w:p>
    <w:p>
      <w:pPr>
        <w:pStyle w:val="ListParagraph"/>
        <w:numPr>
          <w:ilvl w:val="0"/>
          <w:numId w:val="1"/>
        </w:numPr>
        <w:spacing w:after="60"/>
      </w:pPr>
      <w:r>
        <w:t xml:space="preserve">Special requests or dietary requirements</w:t>
      </w:r>
    </w:p>
    <w:p>
      <w:pPr>
        <w:pStyle w:val="ListParagraph"/>
        <w:numPr>
          <w:ilvl w:val="0"/>
          <w:numId w:val="1"/>
        </w:numPr>
        <w:spacing w:after="60"/>
      </w:pPr>
      <w:r>
        <w:t xml:space="preserve">Communication history with our team</w:t>
      </w:r>
    </w:p>
    <w:p>
      <w:pPr>
        <w:pStyle w:val="ListParagraph"/>
        <w:numPr>
          <w:ilvl w:val="0"/>
          <w:numId w:val="1"/>
        </w:numPr>
        <w:spacing w:after="60"/>
      </w:pPr>
      <w:r>
        <w:t xml:space="preserve">Technical data such as IP address, browser type, and device information</w:t>
      </w:r>
    </w:p>
    <w:p>
      <w:pPr>
        <w:spacing w:after="100"/>
      </w:pPr>
      <w:r>
        <w:rPr>
          <w:i/>
          <w:iCs/>
          <w:color w:val="888888"/>
          <w:sz w:val="16"/>
          <w:szCs w:val="16"/>
        </w:rPr>
        <w:t xml:space="preserve">privacyPurpose  </w:t>
      </w:r>
      <w:r>
        <w:t xml:space="preserve">How We Use Your Data</w:t>
      </w:r>
    </w:p>
    <w:p>
      <w:pPr>
        <w:spacing w:after="120"/>
      </w:pPr>
      <w:r>
        <w:rPr>
          <w:i/>
          <w:iCs/>
          <w:color w:val="888888"/>
          <w:sz w:val="16"/>
          <w:szCs w:val="16"/>
        </w:rPr>
        <w:t xml:space="preserve">privacyPurposeItems</w:t>
      </w:r>
    </w:p>
    <w:p>
      <w:pPr>
        <w:pStyle w:val="ListParagraph"/>
        <w:numPr>
          <w:ilvl w:val="0"/>
          <w:numId w:val="1"/>
        </w:numPr>
        <w:spacing w:after="60"/>
      </w:pPr>
      <w:r>
        <w:t xml:space="preserve">Processing and managing your tour bookings</w:t>
      </w:r>
    </w:p>
    <w:p>
      <w:pPr>
        <w:pStyle w:val="ListParagraph"/>
        <w:numPr>
          <w:ilvl w:val="0"/>
          <w:numId w:val="1"/>
        </w:numPr>
        <w:spacing w:after="60"/>
      </w:pPr>
      <w:r>
        <w:t xml:space="preserve">Communicating with you about your trip</w:t>
      </w:r>
    </w:p>
    <w:p>
      <w:pPr>
        <w:pStyle w:val="ListParagraph"/>
        <w:numPr>
          <w:ilvl w:val="0"/>
          <w:numId w:val="1"/>
        </w:numPr>
        <w:spacing w:after="60"/>
      </w:pPr>
      <w:r>
        <w:t xml:space="preserve">Responding to inquiries and special requests</w:t>
      </w:r>
    </w:p>
    <w:p>
      <w:pPr>
        <w:pStyle w:val="ListParagraph"/>
        <w:numPr>
          <w:ilvl w:val="0"/>
          <w:numId w:val="1"/>
        </w:numPr>
        <w:spacing w:after="60"/>
      </w:pPr>
      <w:r>
        <w:t xml:space="preserve">Improving our website and services</w:t>
      </w:r>
    </w:p>
    <w:p>
      <w:pPr>
        <w:pStyle w:val="ListParagraph"/>
        <w:numPr>
          <w:ilvl w:val="0"/>
          <w:numId w:val="1"/>
        </w:numPr>
        <w:spacing w:after="60"/>
      </w:pPr>
      <w:r>
        <w:t xml:space="preserve">Sending promotional offers (only with your consent)</w:t>
      </w:r>
    </w:p>
    <w:p>
      <w:pPr>
        <w:pStyle w:val="ListParagraph"/>
        <w:numPr>
          <w:ilvl w:val="0"/>
          <w:numId w:val="1"/>
        </w:numPr>
        <w:spacing w:after="60"/>
      </w:pPr>
      <w:r>
        <w:t xml:space="preserve">Complying with legal obligations</w:t>
      </w:r>
    </w:p>
    <w:p>
      <w:pPr>
        <w:spacing w:after="100"/>
      </w:pPr>
      <w:r>
        <w:rPr>
          <w:i/>
          <w:iCs/>
          <w:color w:val="888888"/>
          <w:sz w:val="16"/>
          <w:szCs w:val="16"/>
        </w:rPr>
        <w:t xml:space="preserve">privacyCookies  </w:t>
      </w:r>
      <w:r>
        <w:t xml:space="preserve">Cookies</w:t>
      </w:r>
    </w:p>
    <w:p>
      <w:pPr>
        <w:spacing w:after="100"/>
      </w:pPr>
      <w:r>
        <w:rPr>
          <w:i/>
          <w:iCs/>
          <w:color w:val="888888"/>
          <w:sz w:val="16"/>
          <w:szCs w:val="16"/>
        </w:rPr>
        <w:t xml:space="preserve">privacyCookiesText  </w:t>
      </w:r>
      <w:r>
        <w:t xml:space="preserve">Our website uses cookies to enhance your browsing experience. For detailed information about the cookies we use and how to manage them, please refer to our Cookie Policy page.</w:t>
      </w:r>
    </w:p>
    <w:p>
      <w:pPr>
        <w:spacing w:after="100"/>
      </w:pPr>
      <w:r>
        <w:rPr>
          <w:i/>
          <w:iCs/>
          <w:color w:val="888888"/>
          <w:sz w:val="16"/>
          <w:szCs w:val="16"/>
        </w:rPr>
        <w:t xml:space="preserve">privacyThirdParties  </w:t>
      </w:r>
      <w:r>
        <w:t xml:space="preserve">Third Parties</w:t>
      </w:r>
    </w:p>
    <w:p>
      <w:pPr>
        <w:spacing w:after="100"/>
      </w:pPr>
      <w:r>
        <w:rPr>
          <w:i/>
          <w:iCs/>
          <w:color w:val="888888"/>
          <w:sz w:val="16"/>
          <w:szCs w:val="16"/>
        </w:rPr>
        <w:t xml:space="preserve">privacyThirdPartiesText  </w:t>
      </w:r>
      <w:r>
        <w:t xml:space="preserve">We do not sell your personal data to third parties. We may share your information with trusted service providers who assist in operating our website and conducting our business, such as payment processors and booking platforms. These parties are obligated to keep your information confidential.</w:t>
      </w:r>
    </w:p>
    <w:p>
      <w:pPr>
        <w:spacing w:after="100"/>
      </w:pPr>
      <w:r>
        <w:rPr>
          <w:i/>
          <w:iCs/>
          <w:color w:val="888888"/>
          <w:sz w:val="16"/>
          <w:szCs w:val="16"/>
        </w:rPr>
        <w:t xml:space="preserve">privacyRights  </w:t>
      </w:r>
      <w:r>
        <w:t xml:space="preserve">Your Rights</w:t>
      </w:r>
    </w:p>
    <w:p>
      <w:pPr>
        <w:spacing w:after="100"/>
      </w:pPr>
      <w:r>
        <w:rPr>
          <w:i/>
          <w:iCs/>
          <w:color w:val="888888"/>
          <w:sz w:val="16"/>
          <w:szCs w:val="16"/>
        </w:rPr>
        <w:t xml:space="preserve">privacyRightsText  </w:t>
      </w:r>
      <w:r>
        <w:t xml:space="preserve">Under applicable data protection laws, you have the following rights regarding your personal data:</w:t>
      </w:r>
    </w:p>
    <w:p>
      <w:pPr>
        <w:spacing w:after="120"/>
      </w:pPr>
      <w:r>
        <w:rPr>
          <w:i/>
          <w:iCs/>
          <w:color w:val="888888"/>
          <w:sz w:val="16"/>
          <w:szCs w:val="16"/>
        </w:rPr>
        <w:t xml:space="preserve">privacyRightsItems</w:t>
      </w:r>
    </w:p>
    <w:p>
      <w:pPr>
        <w:pStyle w:val="ListParagraph"/>
        <w:numPr>
          <w:ilvl w:val="0"/>
          <w:numId w:val="1"/>
        </w:numPr>
        <w:spacing w:after="60"/>
      </w:pPr>
      <w:r>
        <w:t xml:space="preserve">Right to access your personal data</w:t>
      </w:r>
    </w:p>
    <w:p>
      <w:pPr>
        <w:pStyle w:val="ListParagraph"/>
        <w:numPr>
          <w:ilvl w:val="0"/>
          <w:numId w:val="1"/>
        </w:numPr>
        <w:spacing w:after="60"/>
      </w:pPr>
      <w:r>
        <w:t xml:space="preserve">Right to correct inaccurate data</w:t>
      </w:r>
    </w:p>
    <w:p>
      <w:pPr>
        <w:pStyle w:val="ListParagraph"/>
        <w:numPr>
          <w:ilvl w:val="0"/>
          <w:numId w:val="1"/>
        </w:numPr>
        <w:spacing w:after="60"/>
      </w:pPr>
      <w:r>
        <w:t xml:space="preserve">Right to request deletion of your data</w:t>
      </w:r>
    </w:p>
    <w:p>
      <w:pPr>
        <w:pStyle w:val="ListParagraph"/>
        <w:numPr>
          <w:ilvl w:val="0"/>
          <w:numId w:val="1"/>
        </w:numPr>
        <w:spacing w:after="60"/>
      </w:pPr>
      <w:r>
        <w:t xml:space="preserve">Right to restrict or object to processing</w:t>
      </w:r>
    </w:p>
    <w:p>
      <w:pPr>
        <w:pStyle w:val="ListParagraph"/>
        <w:numPr>
          <w:ilvl w:val="0"/>
          <w:numId w:val="1"/>
        </w:numPr>
        <w:spacing w:after="60"/>
      </w:pPr>
      <w:r>
        <w:t xml:space="preserve">Right to data portability</w:t>
      </w:r>
    </w:p>
    <w:p>
      <w:pPr>
        <w:pStyle w:val="ListParagraph"/>
        <w:numPr>
          <w:ilvl w:val="0"/>
          <w:numId w:val="1"/>
        </w:numPr>
        <w:spacing w:after="60"/>
      </w:pPr>
      <w:r>
        <w:t xml:space="preserve">Right to withdraw consent at any time</w:t>
      </w:r>
    </w:p>
    <w:p>
      <w:pPr>
        <w:spacing w:after="100"/>
      </w:pPr>
      <w:r>
        <w:rPr>
          <w:i/>
          <w:iCs/>
          <w:color w:val="888888"/>
          <w:sz w:val="16"/>
          <w:szCs w:val="16"/>
        </w:rPr>
        <w:t xml:space="preserve">privacySecurity  </w:t>
      </w:r>
      <w:r>
        <w:t xml:space="preserve">Data Security</w:t>
      </w:r>
    </w:p>
    <w:p>
      <w:pPr>
        <w:spacing w:after="100"/>
      </w:pPr>
      <w:r>
        <w:rPr>
          <w:i/>
          <w:iCs/>
          <w:color w:val="888888"/>
          <w:sz w:val="16"/>
          <w:szCs w:val="16"/>
        </w:rPr>
        <w:t xml:space="preserve">privacySecurityText  </w:t>
      </w:r>
      <w:r>
        <w:t xml:space="preserve">We implement appropriate technical and organizational security measures to protect your personal data against unauthorized access, alteration, disclosure, or destruction. However, no method of transmission over the internet is 100% secure, and we cannot guarantee absolute security.</w:t>
      </w:r>
    </w:p>
    <w:p>
      <w:pPr>
        <w:spacing w:after="100"/>
      </w:pPr>
      <w:r>
        <w:rPr>
          <w:i/>
          <w:iCs/>
          <w:color w:val="888888"/>
          <w:sz w:val="16"/>
          <w:szCs w:val="16"/>
        </w:rPr>
        <w:t xml:space="preserve">privacyContactText  </w:t>
      </w:r>
      <w:r>
        <w:t xml:space="preserve">If you have questions about this privacy policy or wish to exercise your rights, please contact us:</w:t>
      </w:r>
    </w:p>
    <w:p>
      <w:pPr>
        <w:spacing w:after="100"/>
      </w:pPr>
      <w:r>
        <w:rPr>
          <w:i/>
          <w:iCs/>
          <w:color w:val="888888"/>
          <w:sz w:val="16"/>
          <w:szCs w:val="16"/>
        </w:rPr>
        <w:t xml:space="preserve">cookieTitle  </w:t>
      </w:r>
      <w:r>
        <w:t xml:space="preserve">Cookie Policy</w:t>
      </w:r>
    </w:p>
    <w:p>
      <w:pPr>
        <w:spacing w:after="100"/>
      </w:pPr>
      <w:r>
        <w:rPr>
          <w:i/>
          <w:iCs/>
          <w:color w:val="888888"/>
          <w:sz w:val="16"/>
          <w:szCs w:val="16"/>
        </w:rPr>
        <w:t xml:space="preserve">cookieWhat  </w:t>
      </w:r>
      <w:r>
        <w:t xml:space="preserve">What Are Cookies?</w:t>
      </w:r>
    </w:p>
    <w:p>
      <w:pPr>
        <w:spacing w:after="100"/>
      </w:pPr>
      <w:r>
        <w:rPr>
          <w:i/>
          <w:iCs/>
          <w:color w:val="888888"/>
          <w:sz w:val="16"/>
          <w:szCs w:val="16"/>
        </w:rPr>
        <w:t xml:space="preserve">cookieWhatText  </w:t>
      </w:r>
      <w:r>
        <w:t xml:space="preserve">Cookies are small text files that are placed on your device when you visit a website. They help the website remember your preferences and understand how you interact with the site. Cookies are widely used to make websites work more efficiently and to provide useful information to website owners.</w:t>
      </w:r>
    </w:p>
    <w:p>
      <w:pPr>
        <w:spacing w:after="100"/>
      </w:pPr>
      <w:r>
        <w:rPr>
          <w:i/>
          <w:iCs/>
          <w:color w:val="888888"/>
          <w:sz w:val="16"/>
          <w:szCs w:val="16"/>
        </w:rPr>
        <w:t xml:space="preserve">cookieHow  </w:t>
      </w:r>
      <w:r>
        <w:t xml:space="preserve">How We Use Cookies</w:t>
      </w:r>
    </w:p>
    <w:p>
      <w:pPr>
        <w:spacing w:after="100"/>
      </w:pPr>
      <w:r>
        <w:rPr>
          <w:i/>
          <w:iCs/>
          <w:color w:val="888888"/>
          <w:sz w:val="16"/>
          <w:szCs w:val="16"/>
        </w:rPr>
        <w:t xml:space="preserve">cookieHowText  </w:t>
      </w:r>
      <w:r>
        <w:t xml:space="preserve">Anaula Nature Resort uses cookies to enhance your experience on our website. We use both essential cookies required for the website to function properly and optional cookies that help us understand how visitors use our site.</w:t>
      </w:r>
    </w:p>
    <w:p>
      <w:pPr>
        <w:spacing w:after="100"/>
      </w:pPr>
      <w:r>
        <w:rPr>
          <w:i/>
          <w:iCs/>
          <w:color w:val="888888"/>
          <w:sz w:val="16"/>
          <w:szCs w:val="16"/>
        </w:rPr>
        <w:t xml:space="preserve">cookieEssential  </w:t>
      </w:r>
      <w:r>
        <w:t xml:space="preserve">Essential Cookies</w:t>
      </w:r>
    </w:p>
    <w:p>
      <w:pPr>
        <w:spacing w:after="100"/>
      </w:pPr>
      <w:r>
        <w:rPr>
          <w:i/>
          <w:iCs/>
          <w:color w:val="888888"/>
          <w:sz w:val="16"/>
          <w:szCs w:val="16"/>
        </w:rPr>
        <w:t xml:space="preserve">cookieEssentialText  </w:t>
      </w:r>
      <w:r>
        <w:t xml:space="preserve">These cookies are necessary for the website to function and cannot be switched off. They include cookies for language preferences, cookie consent status, and session management. No personally identifiable information is stored in these cookies.</w:t>
      </w:r>
    </w:p>
    <w:p>
      <w:pPr>
        <w:spacing w:after="100"/>
      </w:pPr>
      <w:r>
        <w:rPr>
          <w:i/>
          <w:iCs/>
          <w:color w:val="888888"/>
          <w:sz w:val="16"/>
          <w:szCs w:val="16"/>
        </w:rPr>
        <w:t xml:space="preserve">cookieAnalytics  </w:t>
      </w:r>
      <w:r>
        <w:t xml:space="preserve">Analytics Cookies</w:t>
      </w:r>
    </w:p>
    <w:p>
      <w:pPr>
        <w:spacing w:after="100"/>
      </w:pPr>
      <w:r>
        <w:rPr>
          <w:i/>
          <w:iCs/>
          <w:color w:val="888888"/>
          <w:sz w:val="16"/>
          <w:szCs w:val="16"/>
        </w:rPr>
        <w:t xml:space="preserve">cookieAnalyticsText  </w:t>
      </w:r>
      <w:r>
        <w:t xml:space="preserve">We may use analytics cookies to understand how visitors interact with our website. This helps us improve the user experience and optimize our content. These cookies collect anonymous, aggregated data and do not identify individual visitors.</w:t>
      </w:r>
    </w:p>
    <w:p>
      <w:pPr>
        <w:spacing w:after="100"/>
      </w:pPr>
      <w:r>
        <w:rPr>
          <w:i/>
          <w:iCs/>
          <w:color w:val="888888"/>
          <w:sz w:val="16"/>
          <w:szCs w:val="16"/>
        </w:rPr>
        <w:t xml:space="preserve">cookieManage  </w:t>
      </w:r>
      <w:r>
        <w:t xml:space="preserve">Managing Cookies</w:t>
      </w:r>
    </w:p>
    <w:p>
      <w:pPr>
        <w:spacing w:after="100"/>
      </w:pPr>
      <w:r>
        <w:rPr>
          <w:i/>
          <w:iCs/>
          <w:color w:val="888888"/>
          <w:sz w:val="16"/>
          <w:szCs w:val="16"/>
        </w:rPr>
        <w:t xml:space="preserve">cookieManageText  </w:t>
      </w:r>
      <w:r>
        <w:t xml:space="preserve">You can control and manage cookies through your browser settings. Most browsers allow you to block or delete cookies. Please note that disabling certain cookies may affect the functionality of this website. Consult your browser's help section for instructions on managing cookies.</w:t>
      </w:r>
    </w:p>
    <w:p>
      <w:pPr>
        <w:spacing w:after="100"/>
      </w:pPr>
      <w:r>
        <w:rPr>
          <w:i/>
          <w:iCs/>
          <w:color w:val="888888"/>
          <w:sz w:val="16"/>
          <w:szCs w:val="16"/>
        </w:rPr>
        <w:t xml:space="preserve">cookieConsent  </w:t>
      </w:r>
      <w:r>
        <w:t xml:space="preserve">Your Consent</w:t>
      </w:r>
    </w:p>
    <w:p>
      <w:pPr>
        <w:spacing w:after="100"/>
      </w:pPr>
      <w:r>
        <w:rPr>
          <w:i/>
          <w:iCs/>
          <w:color w:val="888888"/>
          <w:sz w:val="16"/>
          <w:szCs w:val="16"/>
        </w:rPr>
        <w:t xml:space="preserve">cookieConsentText  </w:t>
      </w:r>
      <w:r>
        <w:t xml:space="preserve">By using our website and accepting cookies via the cookie banner, you consent to our use of cookies as described in this policy. You can withdraw your consent at any time by clearing your browser cookies and revisiting the site.</w:t>
      </w:r>
    </w:p>
    <w:p>
      <w:pPr>
        <w:spacing w:after="100"/>
      </w:pPr>
      <w:r>
        <w:rPr>
          <w:i/>
          <w:iCs/>
          <w:color w:val="888888"/>
          <w:sz w:val="16"/>
          <w:szCs w:val="16"/>
        </w:rPr>
        <w:t xml:space="preserve">cookieChanges  </w:t>
      </w:r>
      <w:r>
        <w:t xml:space="preserve">Changes to This Policy</w:t>
      </w:r>
    </w:p>
    <w:p>
      <w:pPr>
        <w:spacing w:after="100"/>
      </w:pPr>
      <w:r>
        <w:rPr>
          <w:i/>
          <w:iCs/>
          <w:color w:val="888888"/>
          <w:sz w:val="16"/>
          <w:szCs w:val="16"/>
        </w:rPr>
        <w:t xml:space="preserve">cookieChangesText  </w:t>
      </w:r>
      <w:r>
        <w:t xml:space="preserve">We may update this cookie policy from time to time to reflect changes in technology or legislation. We encourage you to review this page periodically for the latest information on our cookie practices.</w:t>
      </w:r>
    </w:p>
    <w:p>
      <w:pPr>
        <w:spacing w:after="100"/>
      </w:pPr>
      <w:r>
        <w:rPr>
          <w:i/>
          <w:iCs/>
          <w:color w:val="888888"/>
          <w:sz w:val="16"/>
          <w:szCs w:val="16"/>
        </w:rPr>
        <w:t xml:space="preserve">cookieContactText  </w:t>
      </w:r>
      <w:r>
        <w:t xml:space="preserve">If you have questions about our use of cookies, please contact us:</w:t>
      </w:r>
    </w:p>
    <w:p>
      <w:pPr>
        <w:spacing w:after="100"/>
      </w:pPr>
      <w:r>
        <w:rPr>
          <w:i/>
          <w:iCs/>
          <w:color w:val="888888"/>
          <w:sz w:val="16"/>
          <w:szCs w:val="16"/>
        </w:rPr>
        <w:t xml:space="preserve">contactTitle  </w:t>
      </w:r>
      <w:r>
        <w:t xml:space="preserve">Contact</w:t>
      </w:r>
    </w:p>
    <w:p>
      <w:pPr>
        <w:spacing w:after="100"/>
      </w:pPr>
      <w:r>
        <w:rPr>
          <w:i/>
          <w:iCs/>
          <w:color w:val="888888"/>
          <w:sz w:val="16"/>
          <w:szCs w:val="16"/>
        </w:rPr>
        <w:t xml:space="preserve">contactText  </w:t>
      </w:r>
      <w:r>
        <w:t xml:space="preserve">If you have any questions about this disclaimer, please contact us:</w:t>
      </w:r>
    </w:p>
    <w:p>
      <w:pPr>
        <w:spacing w:after="100"/>
      </w:pPr>
      <w:r>
        <w:rPr>
          <w:i/>
          <w:iCs/>
          <w:color w:val="888888"/>
          <w:sz w:val="16"/>
          <w:szCs w:val="16"/>
        </w:rPr>
        <w:t xml:space="preserve">contactAddress  </w:t>
      </w:r>
      <w:r>
        <w:t xml:space="preserve">Wagenwegstraat 24, Paramaribo, Suriname</w:t>
      </w:r>
    </w:p>
    <w:p>
      <w:pPr>
        <w:spacing w:after="100"/>
      </w:pPr>
      <w:r>
        <w:rPr>
          <w:i/>
          <w:iCs/>
          <w:color w:val="888888"/>
          <w:sz w:val="16"/>
          <w:szCs w:val="16"/>
        </w:rPr>
        <w:t xml:space="preserve">contactEmail  </w:t>
      </w:r>
      <w:r>
        <w:t xml:space="preserve">info@anaulanatureresort.com</w:t>
      </w:r>
    </w:p>
    <w:p>
      <w:pPr>
        <w:spacing w:after="100"/>
      </w:pPr>
      <w:r>
        <w:rPr>
          <w:i/>
          <w:iCs/>
          <w:color w:val="888888"/>
          <w:sz w:val="16"/>
          <w:szCs w:val="16"/>
        </w:rPr>
        <w:t xml:space="preserve">contactPhone  </w:t>
      </w:r>
      <w:r>
        <w:t xml:space="preserve">+597 410 700</w:t>
      </w:r>
    </w:p>
    <w:p>
      <w:pPr>
        <w:pStyle w:val="Heading3"/>
        <w:spacing w:after="100" w:before="200"/>
      </w:pPr>
      <w:r>
        <w:t xml:space="preserve">— Footer —</w:t>
      </w:r>
    </w:p>
    <w:p>
      <w:pPr>
        <w:spacing w:after="100"/>
      </w:pPr>
      <w:r>
        <w:rPr>
          <w:i/>
          <w:iCs/>
          <w:color w:val="888888"/>
          <w:sz w:val="16"/>
          <w:szCs w:val="16"/>
        </w:rPr>
        <w:t xml:space="preserve">description  </w:t>
      </w:r>
      <w:r>
        <w:t xml:space="preserve">An eco-luxury jungle resort on a private island in the Felulasi rapids, Upper Suriname River. Experience the magic of the rainforest with modern comfort.</w:t>
      </w:r>
    </w:p>
    <w:p>
      <w:pPr>
        <w:spacing w:after="100"/>
      </w:pPr>
      <w:r>
        <w:rPr>
          <w:i/>
          <w:iCs/>
          <w:color w:val="888888"/>
          <w:sz w:val="16"/>
          <w:szCs w:val="16"/>
        </w:rPr>
        <w:t xml:space="preserve">quickLinks  </w:t>
      </w:r>
      <w:r>
        <w:t xml:space="preserve">Quick Links</w:t>
      </w:r>
    </w:p>
    <w:p>
      <w:pPr>
        <w:spacing w:after="100"/>
      </w:pPr>
      <w:r>
        <w:rPr>
          <w:i/>
          <w:iCs/>
          <w:color w:val="888888"/>
          <w:sz w:val="16"/>
          <w:szCs w:val="16"/>
        </w:rPr>
        <w:t xml:space="preserve">ourTours  </w:t>
      </w:r>
      <w:r>
        <w:t xml:space="preserve">Our Tours</w:t>
      </w:r>
    </w:p>
    <w:p>
      <w:pPr>
        <w:spacing w:after="100"/>
      </w:pPr>
      <w:r>
        <w:rPr>
          <w:i/>
          <w:iCs/>
          <w:color w:val="888888"/>
          <w:sz w:val="16"/>
          <w:szCs w:val="16"/>
        </w:rPr>
        <w:t xml:space="preserve">contactUs  </w:t>
      </w:r>
      <w:r>
        <w:t xml:space="preserve">Contact Us</w:t>
      </w:r>
    </w:p>
    <w:p>
      <w:pPr>
        <w:spacing w:after="100"/>
      </w:pPr>
      <w:r>
        <w:rPr>
          <w:i/>
          <w:iCs/>
          <w:color w:val="888888"/>
          <w:sz w:val="16"/>
          <w:szCs w:val="16"/>
        </w:rPr>
        <w:t xml:space="preserve">experienceJungle  </w:t>
      </w:r>
      <w:r>
        <w:t xml:space="preserve">Experience the Jungle</w:t>
      </w:r>
    </w:p>
    <w:p>
      <w:pPr>
        <w:spacing w:after="100"/>
      </w:pPr>
      <w:r>
        <w:rPr>
          <w:i/>
          <w:iCs/>
          <w:color w:val="888888"/>
          <w:sz w:val="16"/>
          <w:szCs w:val="16"/>
        </w:rPr>
        <w:t xml:space="preserve">experienceDesc  </w:t>
      </w:r>
      <w:r>
        <w:t xml:space="preserve">Book your all-inclusive tour and discover the beauty of the Surinamese rainforest.</w:t>
      </w:r>
    </w:p>
    <w:p>
      <w:pPr>
        <w:spacing w:after="100"/>
      </w:pPr>
      <w:r>
        <w:rPr>
          <w:i/>
          <w:iCs/>
          <w:color w:val="888888"/>
          <w:sz w:val="16"/>
          <w:szCs w:val="16"/>
        </w:rPr>
        <w:t xml:space="preserve">bookTour  </w:t>
      </w:r>
      <w:r>
        <w:t xml:space="preserve">Book a Tour</w:t>
      </w:r>
    </w:p>
    <w:p>
      <w:pPr>
        <w:spacing w:after="100"/>
      </w:pPr>
      <w:r>
        <w:rPr>
          <w:i/>
          <w:iCs/>
          <w:color w:val="888888"/>
          <w:sz w:val="16"/>
          <w:szCs w:val="16"/>
        </w:rPr>
        <w:t xml:space="preserve">copyright  </w:t>
      </w:r>
      <w:r>
        <w:t xml:space="preserve">© {{year}} Anaula Nature Resort. All rights reserved.</w:t>
      </w:r>
    </w:p>
    <w:p>
      <w:pPr>
        <w:spacing w:after="100"/>
      </w:pPr>
      <w:r>
        <w:rPr>
          <w:i/>
          <w:iCs/>
          <w:color w:val="888888"/>
          <w:sz w:val="16"/>
          <w:szCs w:val="16"/>
        </w:rPr>
        <w:t xml:space="preserve">ecoBadge  </w:t>
      </w:r>
      <w:r>
        <w:t xml:space="preserve">🌿 Eco-friendly resort — Preserving the Surinamese rainforest</w:t>
      </w:r>
    </w:p>
    <w:p>
      <w:pPr>
        <w:spacing w:after="100"/>
      </w:pPr>
      <w:r>
        <w:rPr>
          <w:i/>
          <w:iCs/>
          <w:color w:val="888888"/>
          <w:sz w:val="16"/>
          <w:szCs w:val="16"/>
        </w:rPr>
        <w:t xml:space="preserve">disclaimer  </w:t>
      </w:r>
      <w:r>
        <w:t xml:space="preserve">Disclaimer</w:t>
      </w:r>
    </w:p>
    <w:p>
      <w:pPr>
        <w:spacing w:after="100"/>
      </w:pPr>
      <w:r>
        <w:rPr>
          <w:i/>
          <w:iCs/>
          <w:color w:val="888888"/>
          <w:sz w:val="16"/>
          <w:szCs w:val="16"/>
        </w:rPr>
        <w:t xml:space="preserve">privacyPolicy  </w:t>
      </w:r>
      <w:r>
        <w:t xml:space="preserve">Privacy Policy</w:t>
      </w:r>
    </w:p>
    <w:p>
      <w:pPr>
        <w:spacing w:after="100"/>
      </w:pPr>
      <w:r>
        <w:rPr>
          <w:i/>
          <w:iCs/>
          <w:color w:val="888888"/>
          <w:sz w:val="16"/>
          <w:szCs w:val="16"/>
        </w:rPr>
        <w:t xml:space="preserve">cookiePolicy  </w:t>
      </w:r>
      <w:r>
        <w:t xml:space="preserve">Cookie Policy</w:t>
      </w:r>
    </w:p>
    <w:p>
      <w:pPr>
        <w:spacing w:after="100"/>
      </w:pPr>
      <w:r>
        <w:rPr>
          <w:i/>
          <w:iCs/>
          <w:color w:val="888888"/>
          <w:sz w:val="16"/>
          <w:szCs w:val="16"/>
        </w:rPr>
        <w:t xml:space="preserve">travelConditions  </w:t>
      </w:r>
      <w:r>
        <w:t xml:space="preserve">Travel Conditions</w:t>
      </w:r>
    </w:p>
    <w:p>
      <w:pPr>
        <w:pStyle w:val="Heading3"/>
        <w:spacing w:after="100" w:before="200"/>
      </w:pPr>
      <w:r>
        <w:t xml:space="preserve">— Cookie banner —</w:t>
      </w:r>
    </w:p>
    <w:p>
      <w:pPr>
        <w:spacing w:after="100"/>
      </w:pPr>
      <w:r>
        <w:rPr>
          <w:i/>
          <w:iCs/>
          <w:color w:val="888888"/>
          <w:sz w:val="16"/>
          <w:szCs w:val="16"/>
        </w:rPr>
        <w:t xml:space="preserve">message  </w:t>
      </w:r>
      <w:r>
        <w:t xml:space="preserve">We use cookies to enhance your experience on our website. By continuing to browse, you agree to our use of essential cookies.</w:t>
      </w:r>
    </w:p>
    <w:p>
      <w:pPr>
        <w:spacing w:after="100"/>
      </w:pPr>
      <w:r>
        <w:rPr>
          <w:i/>
          <w:iCs/>
          <w:color w:val="888888"/>
          <w:sz w:val="16"/>
          <w:szCs w:val="16"/>
        </w:rPr>
        <w:t xml:space="preserve">learnMore  </w:t>
      </w:r>
      <w:r>
        <w:t xml:space="preserve">Learn more</w:t>
      </w:r>
    </w:p>
    <w:p>
      <w:pPr>
        <w:spacing w:after="100"/>
      </w:pPr>
      <w:r>
        <w:rPr>
          <w:i/>
          <w:iCs/>
          <w:color w:val="888888"/>
          <w:sz w:val="16"/>
          <w:szCs w:val="16"/>
        </w:rPr>
        <w:t xml:space="preserve">accept  </w:t>
      </w:r>
      <w:r>
        <w:t xml:space="preserve">Accept All</w:t>
      </w:r>
    </w:p>
    <w:p>
      <w:pPr>
        <w:spacing w:after="100"/>
      </w:pPr>
      <w:r>
        <w:rPr>
          <w:i/>
          <w:iCs/>
          <w:color w:val="888888"/>
          <w:sz w:val="16"/>
          <w:szCs w:val="16"/>
        </w:rPr>
        <w:t xml:space="preserve">reject  </w:t>
      </w:r>
      <w:r>
        <w:t xml:space="preserve">Reject Optional</w:t>
      </w:r>
    </w:p>
    <w:p>
      <w:pPr>
        <w:pStyle w:val="Heading2"/>
        <w:spacing w:after="140" w:before="280"/>
      </w:pPr>
      <w:r>
        <w:t xml:space="preserve">6. Technical notes for a website builder</w:t>
      </w:r>
    </w:p>
    <w:p>
      <w:pPr>
        <w:pStyle w:val="ListParagraph"/>
        <w:numPr>
          <w:ilvl w:val="0"/>
          <w:numId w:val="1"/>
        </w:numPr>
        <w:spacing w:after="60"/>
      </w:pPr>
      <w:r>
        <w:t xml:space="preserve">Design: dark jungle-green background (#0a1f15) with gold accents (#c9943e, light #dbb060, dark #a67a2e), cream (#f5efe1) and green tones (#1a5c3a, #2d8a5e). Headings use the "Playfair Display" serif font, body text uses "Inter" (both free Google Fonts). The look is glassy cards on dark backgrounds with subtle fade/slide animations.</w:t>
      </w:r>
    </w:p>
    <w:p>
      <w:pPr>
        <w:pStyle w:val="ListParagraph"/>
        <w:numPr>
          <w:ilvl w:val="0"/>
          <w:numId w:val="1"/>
        </w:numPr>
        <w:spacing w:after="60"/>
      </w:pPr>
      <w:r>
        <w:t xml:space="preserve">Multilingual setup: Dutch is the default language at the bare domain; other languages are prefixed (/en/, /de/, /fr/, /es/, /zh/). Each page has a per-language slug (see section 3). If you rebuild the site, keep the Dutch URLs identical — they carry the search rankings.</w:t>
      </w:r>
    </w:p>
    <w:p>
      <w:pPr>
        <w:pStyle w:val="ListParagraph"/>
        <w:numPr>
          <w:ilvl w:val="0"/>
          <w:numId w:val="1"/>
        </w:numPr>
        <w:spacing w:after="60"/>
      </w:pPr>
      <w:r>
        <w:t xml:space="preserve">Content that lives in the database rather than in the pages: tour packages (names, prices, itineraries, departure days), scheduled departures and availability, bookings, and the photo gallery (each image has a URL, alt text and a category: facilities, dining, nature, activities, lodge, aerial or other).</w:t>
      </w:r>
    </w:p>
    <w:p>
      <w:pPr>
        <w:pStyle w:val="ListParagraph"/>
        <w:numPr>
          <w:ilvl w:val="0"/>
          <w:numId w:val="1"/>
        </w:numPr>
        <w:spacing w:after="60"/>
      </w:pPr>
      <w:r>
        <w:t xml:space="preserve">Images are stored under /public/uploads and in an older WordPress media library (some tour images still reference anaulanatureresort.com/wp-content/uploads).</w:t>
      </w:r>
    </w:p>
    <w:p>
      <w:pPr>
        <w:pStyle w:val="ListParagraph"/>
        <w:numPr>
          <w:ilvl w:val="0"/>
          <w:numId w:val="1"/>
        </w:numPr>
        <w:spacing w:after="60"/>
      </w:pPr>
      <w:r>
        <w:t xml:space="preserve">A rebuild in a website-builder would need: multilingual pages with translated URLs, a bookable tour/package system with per-person pricing (adult/resident/child/single supplement) and fixed departure days, online payment with a confirmation page, a categorised photo gallery, a contact form, a cookie-consent banner, and the legal pages.</w:t>
      </w:r>
    </w:p>
    <w:p>
      <w:pPr>
        <w:pStyle w:val="Heading1"/>
        <w:spacing w:after="160" w:before="360"/>
      </w:pPr>
      <w:r>
        <w:t xml:space="preserve">Deel 2 — Nederlands</w:t>
      </w:r>
    </w:p>
    <w:p>
      <w:pPr>
        <w:pStyle w:val="Heading2"/>
        <w:spacing w:after="140" w:before="280"/>
      </w:pPr>
      <w:r>
        <w:t xml:space="preserve">1. Over dit document</w:t>
      </w:r>
    </w:p>
    <w:p>
      <w:pPr>
        <w:spacing w:after="120"/>
      </w:pPr>
      <w:r>
        <w:t xml:space="preserve">Dit document bevat de volledige tekstinhoud van de website van Anaula Nature Resort (anaula.edetroit.net), een uitleg van hoe de site is opgezet, en de technische informatie die een websitebouwer nodig heeft om de site na te bouwen of te migreren. Deel 1 is in het Engels; dit deel bevat dezelfde uitleg in het Nederlands plus de volledige Nederlandse pagina-inhoud.</w:t>
      </w:r>
    </w:p>
    <w:p>
      <w:pPr>
        <w:pStyle w:val="Heading2"/>
        <w:spacing w:after="140" w:before="280"/>
      </w:pPr>
      <w:r>
        <w:t xml:space="preserve">2. Hoe de website is opgezet</w:t>
      </w:r>
    </w:p>
    <w:p>
      <w:pPr>
        <w:spacing w:after="120"/>
      </w:pPr>
      <w:r>
        <w:t xml:space="preserve">De website is maatwerk (custom code), geen WordPress- of websitebouwer-site. Er zijn dus geen "plugins" zoals bij WordPress — alle functies hieronder zijn in de code zelf gebouwd. De vorige website van het resort draaide wél op WordPress; de huidige site heeft bewust de oude nette URL's behouden (bijv. /reisvoorwaarden, /privacybeleid) zodat de posities in Google bewaard bleven.</w:t>
      </w:r>
    </w:p>
    <w:p>
      <w:pPr>
        <w:spacing w:after="120"/>
      </w:pPr>
      <w:r>
        <w:rPr>
          <w:b/>
          <w:bCs/>
        </w:rPr>
        <w:t xml:space="preserve">Technische opzet:</w:t>
      </w:r>
    </w:p>
    <w:p>
      <w:pPr>
        <w:pStyle w:val="ListParagraph"/>
        <w:numPr>
          <w:ilvl w:val="0"/>
          <w:numId w:val="1"/>
        </w:numPr>
        <w:spacing w:after="60"/>
      </w:pPr>
      <w:r>
        <w:t xml:space="preserve">Framework: Next.js 14 (App Router) met TypeScript — een websiteframework op basis van React.</w:t>
      </w:r>
    </w:p>
    <w:p>
      <w:pPr>
        <w:pStyle w:val="ListParagraph"/>
        <w:numPr>
          <w:ilvl w:val="0"/>
          <w:numId w:val="1"/>
        </w:numPr>
        <w:spacing w:after="60"/>
      </w:pPr>
      <w:r>
        <w:t xml:space="preserve">Vormgeving: Tailwind CSS met een eigen designthema (zie punt 6).</w:t>
      </w:r>
    </w:p>
    <w:p>
      <w:pPr>
        <w:pStyle w:val="ListParagraph"/>
        <w:numPr>
          <w:ilvl w:val="0"/>
          <w:numId w:val="1"/>
        </w:numPr>
        <w:spacing w:after="60"/>
      </w:pPr>
      <w:r>
        <w:t xml:space="preserve">Database: MariaDB (MySQL-compatibel), benaderd via Prisma ORM. Hierin staan de tours, vertrekdata, boekingen, galerijfoto's, instellingen en een e-maillog.</w:t>
      </w:r>
    </w:p>
    <w:p>
      <w:pPr>
        <w:pStyle w:val="ListParagraph"/>
        <w:numPr>
          <w:ilvl w:val="0"/>
          <w:numId w:val="1"/>
        </w:numPr>
        <w:spacing w:after="60"/>
      </w:pPr>
      <w:r>
        <w:t xml:space="preserve">Talen: zes — Nederlands (standaard, zonder voorvoegsel in de URL), Engels, Duits, Frans, Spaans en Chinees. Alle zichtbare teksten staan in één vertaalbestand per taal, en elke pagina heeft per taal een vertaalde URL (zie de tabel bij punt 3).</w:t>
      </w:r>
    </w:p>
    <w:p>
      <w:pPr>
        <w:pStyle w:val="ListParagraph"/>
        <w:numPr>
          <w:ilvl w:val="0"/>
          <w:numId w:val="1"/>
        </w:numPr>
        <w:spacing w:after="60"/>
      </w:pPr>
      <w:r>
        <w:t xml:space="preserve">Hosting: de openbare site wordt als statische bestanden gebouwd en via een CDN geserveerd. Wijzigingen gebeuren eerst op een aparte preview-server; bij publicatie bouwt de deploy-pijplijn de live versie opnieuw.</w:t>
      </w:r>
    </w:p>
    <w:p>
      <w:pPr>
        <w:pStyle w:val="ListParagraph"/>
        <w:numPr>
          <w:ilvl w:val="0"/>
          <w:numId w:val="1"/>
        </w:numPr>
        <w:spacing w:after="60"/>
      </w:pPr>
      <w:r>
        <w:t xml:space="preserve">Boeken: een eigen boekingsflow (tour- en datumkeuze, gastgegevens, betaling, en een betaalpagina die betaald/in behandeling/mislukt toont). Boekings-, prijs- en betaallogica zit in de applicatie en database, niet in een externe boekingswidget.</w:t>
      </w:r>
    </w:p>
    <w:p>
      <w:pPr>
        <w:pStyle w:val="ListParagraph"/>
        <w:numPr>
          <w:ilvl w:val="0"/>
          <w:numId w:val="1"/>
        </w:numPr>
        <w:spacing w:after="60"/>
      </w:pPr>
      <w:r>
        <w:t xml:space="preserve">Overige ingebouwde functies: fotogalerij (vanuit de database, uploads in /public/uploads), video's-pagina, cookiebanner met accepteren/weigeren, juridische pagina's, contactpagina en SEO-redirects die uit de URL-tabel worden gegenereerd.</w:t>
      </w:r>
    </w:p>
    <w:p>
      <w:pPr>
        <w:pStyle w:val="Heading2"/>
        <w:spacing w:after="140" w:before="280"/>
      </w:pPr>
      <w:r>
        <w:t xml:space="preserve">3. Site-opbouw — de pagina's ("tabs")</w:t>
      </w:r>
    </w:p>
    <w:p>
      <w:pPr>
        <w:spacing w:after="120"/>
      </w:pPr>
      <w:r>
        <w:t xml:space="preserve">Het hoofdmenu bevat: Home, Tours, Faciliteiten, Galerij, Video's, Over Ons en Contact, plus een "Discover"-menu met Activiteiten, Suriname, Locatie en Artikelen, een taalkeuze en een "Boek Nu"-knop. Alle pagina's bestaan in alle zes talen; de tabel toont de Nederlandse (standaard) en Engelse URL's. Duits, Frans, Spaans en Chinees hebben eigen vertaalde URL's onder /de/, /fr/, /es/ en /zh/.</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009"/>
        <w:gridCol w:w="3009"/>
        <w:gridCol w:w="3009"/>
      </w:tblGrid>
      <w:tr>
        <w:tc>
          <w:tcPr>
            <w:tcMar>
              <w:top w:type="dxa" w:w="60"/>
              <w:left w:type="dxa" w:w="100"/>
              <w:bottom w:type="dxa" w:w="60"/>
              <w:right w:type="dxa" w:w="100"/>
            </w:tcMar>
          </w:tcPr>
          <w:p>
            <w:pPr>
              <w:spacing w:after="40"/>
            </w:pPr>
            <w:r>
              <w:rPr>
                <w:b/>
                <w:bCs/>
              </w:rPr>
              <w:t xml:space="preserve">Pagina (tab)</w:t>
            </w:r>
          </w:p>
        </w:tc>
        <w:tc>
          <w:tcPr>
            <w:tcMar>
              <w:top w:type="dxa" w:w="60"/>
              <w:left w:type="dxa" w:w="100"/>
              <w:bottom w:type="dxa" w:w="60"/>
              <w:right w:type="dxa" w:w="100"/>
            </w:tcMar>
          </w:tcPr>
          <w:p>
            <w:pPr>
              <w:spacing w:after="40"/>
            </w:pPr>
            <w:r>
              <w:rPr>
                <w:b/>
                <w:bCs/>
              </w:rPr>
              <w:t xml:space="preserve">Nederlandse URL (standaard)</w:t>
            </w:r>
          </w:p>
        </w:tc>
        <w:tc>
          <w:tcPr>
            <w:tcMar>
              <w:top w:type="dxa" w:w="60"/>
              <w:left w:type="dxa" w:w="100"/>
              <w:bottom w:type="dxa" w:w="60"/>
              <w:right w:type="dxa" w:w="100"/>
            </w:tcMar>
          </w:tcPr>
          <w:p>
            <w:pPr>
              <w:spacing w:after="40"/>
            </w:pPr>
            <w:r>
              <w:rPr>
                <w:b/>
                <w:bCs/>
              </w:rPr>
              <w:t xml:space="preserve">Engelse URL</w:t>
            </w:r>
          </w:p>
        </w:tc>
      </w:tr>
      <w:tr>
        <w:tc>
          <w:tcPr>
            <w:tcMar>
              <w:top w:type="dxa" w:w="60"/>
              <w:left w:type="dxa" w:w="100"/>
              <w:bottom w:type="dxa" w:w="60"/>
              <w:right w:type="dxa" w:w="100"/>
            </w:tcMar>
          </w:tcPr>
          <w:p>
            <w:pPr>
              <w:spacing w:after="40"/>
            </w:pPr>
            <w:r>
              <w:rPr>
                <w:b w:val="false"/>
                <w:bCs w:val="false"/>
              </w:rPr>
              <w:t xml:space="preserve">Home</w:t>
            </w:r>
          </w:p>
        </w:tc>
        <w:tc>
          <w:tcPr>
            <w:tcMar>
              <w:top w:type="dxa" w:w="60"/>
              <w:left w:type="dxa" w:w="100"/>
              <w:bottom w:type="dxa" w:w="60"/>
              <w:right w:type="dxa" w:w="100"/>
            </w:tcMar>
          </w:tcPr>
          <w:p>
            <w:pPr>
              <w:spacing w:after="40"/>
            </w:pPr>
            <w:r>
              <w:rPr>
                <w:b w:val="false"/>
                <w:bCs w:val="false"/>
              </w:rPr>
              <w:t xml:space="preserve">/</w:t>
            </w:r>
          </w:p>
        </w:tc>
        <w:tc>
          <w:tcPr>
            <w:tcMar>
              <w:top w:type="dxa" w:w="60"/>
              <w:left w:type="dxa" w:w="100"/>
              <w:bottom w:type="dxa" w:w="60"/>
              <w:right w:type="dxa" w:w="100"/>
            </w:tcMar>
          </w:tcPr>
          <w:p>
            <w:pPr>
              <w:spacing w:after="40"/>
            </w:pPr>
            <w:r>
              <w:rPr>
                <w:b w:val="false"/>
                <w:bCs w:val="false"/>
              </w:rPr>
              <w:t xml:space="preserve">/en/</w:t>
            </w:r>
          </w:p>
        </w:tc>
      </w:tr>
      <w:tr>
        <w:tc>
          <w:tcPr>
            <w:tcMar>
              <w:top w:type="dxa" w:w="60"/>
              <w:left w:type="dxa" w:w="100"/>
              <w:bottom w:type="dxa" w:w="60"/>
              <w:right w:type="dxa" w:w="100"/>
            </w:tcMar>
          </w:tcPr>
          <w:p>
            <w:pPr>
              <w:spacing w:after="40"/>
            </w:pPr>
            <w:r>
              <w:rPr>
                <w:b w:val="false"/>
                <w:bCs w:val="false"/>
              </w:rPr>
              <w:t xml:space="preserve">Tours</w:t>
            </w:r>
          </w:p>
        </w:tc>
        <w:tc>
          <w:tcPr>
            <w:tcMar>
              <w:top w:type="dxa" w:w="60"/>
              <w:left w:type="dxa" w:w="100"/>
              <w:bottom w:type="dxa" w:w="60"/>
              <w:right w:type="dxa" w:w="100"/>
            </w:tcMar>
          </w:tcPr>
          <w:p>
            <w:pPr>
              <w:spacing w:after="40"/>
            </w:pPr>
            <w:r>
              <w:rPr>
                <w:b w:val="false"/>
                <w:bCs w:val="false"/>
              </w:rPr>
              <w:t xml:space="preserve">/tours</w:t>
            </w:r>
          </w:p>
        </w:tc>
        <w:tc>
          <w:tcPr>
            <w:tcMar>
              <w:top w:type="dxa" w:w="60"/>
              <w:left w:type="dxa" w:w="100"/>
              <w:bottom w:type="dxa" w:w="60"/>
              <w:right w:type="dxa" w:w="100"/>
            </w:tcMar>
          </w:tcPr>
          <w:p>
            <w:pPr>
              <w:spacing w:after="40"/>
            </w:pPr>
            <w:r>
              <w:rPr>
                <w:b w:val="false"/>
                <w:bCs w:val="false"/>
              </w:rPr>
              <w:t xml:space="preserve">/en/tours</w:t>
            </w:r>
          </w:p>
        </w:tc>
      </w:tr>
      <w:tr>
        <w:tc>
          <w:tcPr>
            <w:tcMar>
              <w:top w:type="dxa" w:w="60"/>
              <w:left w:type="dxa" w:w="100"/>
              <w:bottom w:type="dxa" w:w="60"/>
              <w:right w:type="dxa" w:w="100"/>
            </w:tcMar>
          </w:tcPr>
          <w:p>
            <w:pPr>
              <w:spacing w:after="40"/>
            </w:pPr>
            <w:r>
              <w:rPr>
                <w:b w:val="false"/>
                <w:bCs w:val="false"/>
              </w:rPr>
              <w:t xml:space="preserve">Activiteiten</w:t>
            </w:r>
          </w:p>
        </w:tc>
        <w:tc>
          <w:tcPr>
            <w:tcMar>
              <w:top w:type="dxa" w:w="60"/>
              <w:left w:type="dxa" w:w="100"/>
              <w:bottom w:type="dxa" w:w="60"/>
              <w:right w:type="dxa" w:w="100"/>
            </w:tcMar>
          </w:tcPr>
          <w:p>
            <w:pPr>
              <w:spacing w:after="40"/>
            </w:pPr>
            <w:r>
              <w:rPr>
                <w:b w:val="false"/>
                <w:bCs w:val="false"/>
              </w:rPr>
              <w:t xml:space="preserve">/activiteiten</w:t>
            </w:r>
          </w:p>
        </w:tc>
        <w:tc>
          <w:tcPr>
            <w:tcMar>
              <w:top w:type="dxa" w:w="60"/>
              <w:left w:type="dxa" w:w="100"/>
              <w:bottom w:type="dxa" w:w="60"/>
              <w:right w:type="dxa" w:w="100"/>
            </w:tcMar>
          </w:tcPr>
          <w:p>
            <w:pPr>
              <w:spacing w:after="40"/>
            </w:pPr>
            <w:r>
              <w:rPr>
                <w:b w:val="false"/>
                <w:bCs w:val="false"/>
              </w:rPr>
              <w:t xml:space="preserve">/en/activities</w:t>
            </w:r>
          </w:p>
        </w:tc>
      </w:tr>
      <w:tr>
        <w:tc>
          <w:tcPr>
            <w:tcMar>
              <w:top w:type="dxa" w:w="60"/>
              <w:left w:type="dxa" w:w="100"/>
              <w:bottom w:type="dxa" w:w="60"/>
              <w:right w:type="dxa" w:w="100"/>
            </w:tcMar>
          </w:tcPr>
          <w:p>
            <w:pPr>
              <w:spacing w:after="40"/>
            </w:pPr>
            <w:r>
              <w:rPr>
                <w:b w:val="false"/>
                <w:bCs w:val="false"/>
              </w:rPr>
              <w:t xml:space="preserve">Faciliteiten</w:t>
            </w:r>
          </w:p>
        </w:tc>
        <w:tc>
          <w:tcPr>
            <w:tcMar>
              <w:top w:type="dxa" w:w="60"/>
              <w:left w:type="dxa" w:w="100"/>
              <w:bottom w:type="dxa" w:w="60"/>
              <w:right w:type="dxa" w:w="100"/>
            </w:tcMar>
          </w:tcPr>
          <w:p>
            <w:pPr>
              <w:spacing w:after="40"/>
            </w:pPr>
            <w:r>
              <w:rPr>
                <w:b w:val="false"/>
                <w:bCs w:val="false"/>
              </w:rPr>
              <w:t xml:space="preserve">/voorzieningen</w:t>
            </w:r>
          </w:p>
        </w:tc>
        <w:tc>
          <w:tcPr>
            <w:tcMar>
              <w:top w:type="dxa" w:w="60"/>
              <w:left w:type="dxa" w:w="100"/>
              <w:bottom w:type="dxa" w:w="60"/>
              <w:right w:type="dxa" w:w="100"/>
            </w:tcMar>
          </w:tcPr>
          <w:p>
            <w:pPr>
              <w:spacing w:after="40"/>
            </w:pPr>
            <w:r>
              <w:rPr>
                <w:b w:val="false"/>
                <w:bCs w:val="false"/>
              </w:rPr>
              <w:t xml:space="preserve">/en/facilities</w:t>
            </w:r>
          </w:p>
        </w:tc>
      </w:tr>
      <w:tr>
        <w:tc>
          <w:tcPr>
            <w:tcMar>
              <w:top w:type="dxa" w:w="60"/>
              <w:left w:type="dxa" w:w="100"/>
              <w:bottom w:type="dxa" w:w="60"/>
              <w:right w:type="dxa" w:w="100"/>
            </w:tcMar>
          </w:tcPr>
          <w:p>
            <w:pPr>
              <w:spacing w:after="40"/>
            </w:pPr>
            <w:r>
              <w:rPr>
                <w:b w:val="false"/>
                <w:bCs w:val="false"/>
              </w:rPr>
              <w:t xml:space="preserve">Fotogalerij</w:t>
            </w:r>
          </w:p>
        </w:tc>
        <w:tc>
          <w:tcPr>
            <w:tcMar>
              <w:top w:type="dxa" w:w="60"/>
              <w:left w:type="dxa" w:w="100"/>
              <w:bottom w:type="dxa" w:w="60"/>
              <w:right w:type="dxa" w:w="100"/>
            </w:tcMar>
          </w:tcPr>
          <w:p>
            <w:pPr>
              <w:spacing w:after="40"/>
            </w:pPr>
            <w:r>
              <w:rPr>
                <w:b w:val="false"/>
                <w:bCs w:val="false"/>
              </w:rPr>
              <w:t xml:space="preserve">/fotogalerij</w:t>
            </w:r>
          </w:p>
        </w:tc>
        <w:tc>
          <w:tcPr>
            <w:tcMar>
              <w:top w:type="dxa" w:w="60"/>
              <w:left w:type="dxa" w:w="100"/>
              <w:bottom w:type="dxa" w:w="60"/>
              <w:right w:type="dxa" w:w="100"/>
            </w:tcMar>
          </w:tcPr>
          <w:p>
            <w:pPr>
              <w:spacing w:after="40"/>
            </w:pPr>
            <w:r>
              <w:rPr>
                <w:b w:val="false"/>
                <w:bCs w:val="false"/>
              </w:rPr>
              <w:t xml:space="preserve">/en/gallery</w:t>
            </w:r>
          </w:p>
        </w:tc>
      </w:tr>
      <w:tr>
        <w:tc>
          <w:tcPr>
            <w:tcMar>
              <w:top w:type="dxa" w:w="60"/>
              <w:left w:type="dxa" w:w="100"/>
              <w:bottom w:type="dxa" w:w="60"/>
              <w:right w:type="dxa" w:w="100"/>
            </w:tcMar>
          </w:tcPr>
          <w:p>
            <w:pPr>
              <w:spacing w:after="40"/>
            </w:pPr>
            <w:r>
              <w:rPr>
                <w:b w:val="false"/>
                <w:bCs w:val="false"/>
              </w:rPr>
              <w:t xml:space="preserve">Video's</w:t>
            </w:r>
          </w:p>
        </w:tc>
        <w:tc>
          <w:tcPr>
            <w:tcMar>
              <w:top w:type="dxa" w:w="60"/>
              <w:left w:type="dxa" w:w="100"/>
              <w:bottom w:type="dxa" w:w="60"/>
              <w:right w:type="dxa" w:w="100"/>
            </w:tcMar>
          </w:tcPr>
          <w:p>
            <w:pPr>
              <w:spacing w:after="40"/>
            </w:pPr>
            <w:r>
              <w:rPr>
                <w:b w:val="false"/>
                <w:bCs w:val="false"/>
              </w:rPr>
              <w:t xml:space="preserve">/videos</w:t>
            </w:r>
          </w:p>
        </w:tc>
        <w:tc>
          <w:tcPr>
            <w:tcMar>
              <w:top w:type="dxa" w:w="60"/>
              <w:left w:type="dxa" w:w="100"/>
              <w:bottom w:type="dxa" w:w="60"/>
              <w:right w:type="dxa" w:w="100"/>
            </w:tcMar>
          </w:tcPr>
          <w:p>
            <w:pPr>
              <w:spacing w:after="40"/>
            </w:pPr>
            <w:r>
              <w:rPr>
                <w:b w:val="false"/>
                <w:bCs w:val="false"/>
              </w:rPr>
              <w:t xml:space="preserve">/en/videos</w:t>
            </w:r>
          </w:p>
        </w:tc>
      </w:tr>
      <w:tr>
        <w:tc>
          <w:tcPr>
            <w:tcMar>
              <w:top w:type="dxa" w:w="60"/>
              <w:left w:type="dxa" w:w="100"/>
              <w:bottom w:type="dxa" w:w="60"/>
              <w:right w:type="dxa" w:w="100"/>
            </w:tcMar>
          </w:tcPr>
          <w:p>
            <w:pPr>
              <w:spacing w:after="40"/>
            </w:pPr>
            <w:r>
              <w:rPr>
                <w:b w:val="false"/>
                <w:bCs w:val="false"/>
              </w:rPr>
              <w:t xml:space="preserve">Over Ons</w:t>
            </w:r>
          </w:p>
        </w:tc>
        <w:tc>
          <w:tcPr>
            <w:tcMar>
              <w:top w:type="dxa" w:w="60"/>
              <w:left w:type="dxa" w:w="100"/>
              <w:bottom w:type="dxa" w:w="60"/>
              <w:right w:type="dxa" w:w="100"/>
            </w:tcMar>
          </w:tcPr>
          <w:p>
            <w:pPr>
              <w:spacing w:after="40"/>
            </w:pPr>
            <w:r>
              <w:rPr>
                <w:b w:val="false"/>
                <w:bCs w:val="false"/>
              </w:rPr>
              <w:t xml:space="preserve">/over-ons</w:t>
            </w:r>
          </w:p>
        </w:tc>
        <w:tc>
          <w:tcPr>
            <w:tcMar>
              <w:top w:type="dxa" w:w="60"/>
              <w:left w:type="dxa" w:w="100"/>
              <w:bottom w:type="dxa" w:w="60"/>
              <w:right w:type="dxa" w:w="100"/>
            </w:tcMar>
          </w:tcPr>
          <w:p>
            <w:pPr>
              <w:spacing w:after="40"/>
            </w:pPr>
            <w:r>
              <w:rPr>
                <w:b w:val="false"/>
                <w:bCs w:val="false"/>
              </w:rPr>
              <w:t xml:space="preserve">/en/about</w:t>
            </w:r>
          </w:p>
        </w:tc>
      </w:tr>
      <w:tr>
        <w:tc>
          <w:tcPr>
            <w:tcMar>
              <w:top w:type="dxa" w:w="60"/>
              <w:left w:type="dxa" w:w="100"/>
              <w:bottom w:type="dxa" w:w="60"/>
              <w:right w:type="dxa" w:w="100"/>
            </w:tcMar>
          </w:tcPr>
          <w:p>
            <w:pPr>
              <w:spacing w:after="40"/>
            </w:pPr>
            <w:r>
              <w:rPr>
                <w:b w:val="false"/>
                <w:bCs w:val="false"/>
              </w:rPr>
              <w:t xml:space="preserve">Suriname</w:t>
            </w:r>
          </w:p>
        </w:tc>
        <w:tc>
          <w:tcPr>
            <w:tcMar>
              <w:top w:type="dxa" w:w="60"/>
              <w:left w:type="dxa" w:w="100"/>
              <w:bottom w:type="dxa" w:w="60"/>
              <w:right w:type="dxa" w:w="100"/>
            </w:tcMar>
          </w:tcPr>
          <w:p>
            <w:pPr>
              <w:spacing w:after="40"/>
            </w:pPr>
            <w:r>
              <w:rPr>
                <w:b w:val="false"/>
                <w:bCs w:val="false"/>
              </w:rPr>
              <w:t xml:space="preserve">/suriname</w:t>
            </w:r>
          </w:p>
        </w:tc>
        <w:tc>
          <w:tcPr>
            <w:tcMar>
              <w:top w:type="dxa" w:w="60"/>
              <w:left w:type="dxa" w:w="100"/>
              <w:bottom w:type="dxa" w:w="60"/>
              <w:right w:type="dxa" w:w="100"/>
            </w:tcMar>
          </w:tcPr>
          <w:p>
            <w:pPr>
              <w:spacing w:after="40"/>
            </w:pPr>
            <w:r>
              <w:rPr>
                <w:b w:val="false"/>
                <w:bCs w:val="false"/>
              </w:rPr>
              <w:t xml:space="preserve">/en/suriname</w:t>
            </w:r>
          </w:p>
        </w:tc>
      </w:tr>
      <w:tr>
        <w:tc>
          <w:tcPr>
            <w:tcMar>
              <w:top w:type="dxa" w:w="60"/>
              <w:left w:type="dxa" w:w="100"/>
              <w:bottom w:type="dxa" w:w="60"/>
              <w:right w:type="dxa" w:w="100"/>
            </w:tcMar>
          </w:tcPr>
          <w:p>
            <w:pPr>
              <w:spacing w:after="40"/>
            </w:pPr>
            <w:r>
              <w:rPr>
                <w:b w:val="false"/>
                <w:bCs w:val="false"/>
              </w:rPr>
              <w:t xml:space="preserve">Locatie</w:t>
            </w:r>
          </w:p>
        </w:tc>
        <w:tc>
          <w:tcPr>
            <w:tcMar>
              <w:top w:type="dxa" w:w="60"/>
              <w:left w:type="dxa" w:w="100"/>
              <w:bottom w:type="dxa" w:w="60"/>
              <w:right w:type="dxa" w:w="100"/>
            </w:tcMar>
          </w:tcPr>
          <w:p>
            <w:pPr>
              <w:spacing w:after="40"/>
            </w:pPr>
            <w:r>
              <w:rPr>
                <w:b w:val="false"/>
                <w:bCs w:val="false"/>
              </w:rPr>
              <w:t xml:space="preserve">/locatie</w:t>
            </w:r>
          </w:p>
        </w:tc>
        <w:tc>
          <w:tcPr>
            <w:tcMar>
              <w:top w:type="dxa" w:w="60"/>
              <w:left w:type="dxa" w:w="100"/>
              <w:bottom w:type="dxa" w:w="60"/>
              <w:right w:type="dxa" w:w="100"/>
            </w:tcMar>
          </w:tcPr>
          <w:p>
            <w:pPr>
              <w:spacing w:after="40"/>
            </w:pPr>
            <w:r>
              <w:rPr>
                <w:b w:val="false"/>
                <w:bCs w:val="false"/>
              </w:rPr>
              <w:t xml:space="preserve">/en/location</w:t>
            </w:r>
          </w:p>
        </w:tc>
      </w:tr>
      <w:tr>
        <w:tc>
          <w:tcPr>
            <w:tcMar>
              <w:top w:type="dxa" w:w="60"/>
              <w:left w:type="dxa" w:w="100"/>
              <w:bottom w:type="dxa" w:w="60"/>
              <w:right w:type="dxa" w:w="100"/>
            </w:tcMar>
          </w:tcPr>
          <w:p>
            <w:pPr>
              <w:spacing w:after="40"/>
            </w:pPr>
            <w:r>
              <w:rPr>
                <w:b w:val="false"/>
                <w:bCs w:val="false"/>
              </w:rPr>
              <w:t xml:space="preserve">Contact</w:t>
            </w:r>
          </w:p>
        </w:tc>
        <w:tc>
          <w:tcPr>
            <w:tcMar>
              <w:top w:type="dxa" w:w="60"/>
              <w:left w:type="dxa" w:w="100"/>
              <w:bottom w:type="dxa" w:w="60"/>
              <w:right w:type="dxa" w:w="100"/>
            </w:tcMar>
          </w:tcPr>
          <w:p>
            <w:pPr>
              <w:spacing w:after="40"/>
            </w:pPr>
            <w:r>
              <w:rPr>
                <w:b w:val="false"/>
                <w:bCs w:val="false"/>
              </w:rPr>
              <w:t xml:space="preserve">/contact</w:t>
            </w:r>
          </w:p>
        </w:tc>
        <w:tc>
          <w:tcPr>
            <w:tcMar>
              <w:top w:type="dxa" w:w="60"/>
              <w:left w:type="dxa" w:w="100"/>
              <w:bottom w:type="dxa" w:w="60"/>
              <w:right w:type="dxa" w:w="100"/>
            </w:tcMar>
          </w:tcPr>
          <w:p>
            <w:pPr>
              <w:spacing w:after="40"/>
            </w:pPr>
            <w:r>
              <w:rPr>
                <w:b w:val="false"/>
                <w:bCs w:val="false"/>
              </w:rPr>
              <w:t xml:space="preserve">/en/contact</w:t>
            </w:r>
          </w:p>
        </w:tc>
      </w:tr>
      <w:tr>
        <w:tc>
          <w:tcPr>
            <w:tcMar>
              <w:top w:type="dxa" w:w="60"/>
              <w:left w:type="dxa" w:w="100"/>
              <w:bottom w:type="dxa" w:w="60"/>
              <w:right w:type="dxa" w:w="100"/>
            </w:tcMar>
          </w:tcPr>
          <w:p>
            <w:pPr>
              <w:spacing w:after="40"/>
            </w:pPr>
            <w:r>
              <w:rPr>
                <w:b w:val="false"/>
                <w:bCs w:val="false"/>
              </w:rPr>
              <w:t xml:space="preserve">Jungle Experience</w:t>
            </w:r>
          </w:p>
        </w:tc>
        <w:tc>
          <w:tcPr>
            <w:tcMar>
              <w:top w:type="dxa" w:w="60"/>
              <w:left w:type="dxa" w:w="100"/>
              <w:bottom w:type="dxa" w:w="60"/>
              <w:right w:type="dxa" w:w="100"/>
            </w:tcMar>
          </w:tcPr>
          <w:p>
            <w:pPr>
              <w:spacing w:after="40"/>
            </w:pPr>
            <w:r>
              <w:rPr>
                <w:b w:val="false"/>
                <w:bCs w:val="false"/>
              </w:rPr>
              <w:t xml:space="preserve">/jungle-experience</w:t>
            </w:r>
          </w:p>
        </w:tc>
        <w:tc>
          <w:tcPr>
            <w:tcMar>
              <w:top w:type="dxa" w:w="60"/>
              <w:left w:type="dxa" w:w="100"/>
              <w:bottom w:type="dxa" w:w="60"/>
              <w:right w:type="dxa" w:w="100"/>
            </w:tcMar>
          </w:tcPr>
          <w:p>
            <w:pPr>
              <w:spacing w:after="40"/>
            </w:pPr>
            <w:r>
              <w:rPr>
                <w:b w:val="false"/>
                <w:bCs w:val="false"/>
              </w:rPr>
              <w:t xml:space="preserve">/en/jungle-experience</w:t>
            </w:r>
          </w:p>
        </w:tc>
      </w:tr>
      <w:tr>
        <w:tc>
          <w:tcPr>
            <w:tcMar>
              <w:top w:type="dxa" w:w="60"/>
              <w:left w:type="dxa" w:w="100"/>
              <w:bottom w:type="dxa" w:w="60"/>
              <w:right w:type="dxa" w:w="100"/>
            </w:tcMar>
          </w:tcPr>
          <w:p>
            <w:pPr>
              <w:spacing w:after="40"/>
            </w:pPr>
            <w:r>
              <w:rPr>
                <w:b w:val="false"/>
                <w:bCs w:val="false"/>
              </w:rPr>
              <w:t xml:space="preserve">Reisvoorwaarden</w:t>
            </w:r>
          </w:p>
        </w:tc>
        <w:tc>
          <w:tcPr>
            <w:tcMar>
              <w:top w:type="dxa" w:w="60"/>
              <w:left w:type="dxa" w:w="100"/>
              <w:bottom w:type="dxa" w:w="60"/>
              <w:right w:type="dxa" w:w="100"/>
            </w:tcMar>
          </w:tcPr>
          <w:p>
            <w:pPr>
              <w:spacing w:after="40"/>
            </w:pPr>
            <w:r>
              <w:rPr>
                <w:b w:val="false"/>
                <w:bCs w:val="false"/>
              </w:rPr>
              <w:t xml:space="preserve">/reisvoorwaarden</w:t>
            </w:r>
          </w:p>
        </w:tc>
        <w:tc>
          <w:tcPr>
            <w:tcMar>
              <w:top w:type="dxa" w:w="60"/>
              <w:left w:type="dxa" w:w="100"/>
              <w:bottom w:type="dxa" w:w="60"/>
              <w:right w:type="dxa" w:w="100"/>
            </w:tcMar>
          </w:tcPr>
          <w:p>
            <w:pPr>
              <w:spacing w:after="40"/>
            </w:pPr>
            <w:r>
              <w:rPr>
                <w:b w:val="false"/>
                <w:bCs w:val="false"/>
              </w:rPr>
              <w:t xml:space="preserve">/en/travel-conditions</w:t>
            </w:r>
          </w:p>
        </w:tc>
      </w:tr>
      <w:tr>
        <w:tc>
          <w:tcPr>
            <w:tcMar>
              <w:top w:type="dxa" w:w="60"/>
              <w:left w:type="dxa" w:w="100"/>
              <w:bottom w:type="dxa" w:w="60"/>
              <w:right w:type="dxa" w:w="100"/>
            </w:tcMar>
          </w:tcPr>
          <w:p>
            <w:pPr>
              <w:spacing w:after="40"/>
            </w:pPr>
            <w:r>
              <w:rPr>
                <w:b w:val="false"/>
                <w:bCs w:val="false"/>
              </w:rPr>
              <w:t xml:space="preserve">Privacybeleid</w:t>
            </w:r>
          </w:p>
        </w:tc>
        <w:tc>
          <w:tcPr>
            <w:tcMar>
              <w:top w:type="dxa" w:w="60"/>
              <w:left w:type="dxa" w:w="100"/>
              <w:bottom w:type="dxa" w:w="60"/>
              <w:right w:type="dxa" w:w="100"/>
            </w:tcMar>
          </w:tcPr>
          <w:p>
            <w:pPr>
              <w:spacing w:after="40"/>
            </w:pPr>
            <w:r>
              <w:rPr>
                <w:b w:val="false"/>
                <w:bCs w:val="false"/>
              </w:rPr>
              <w:t xml:space="preserve">/privacybeleid</w:t>
            </w:r>
          </w:p>
        </w:tc>
        <w:tc>
          <w:tcPr>
            <w:tcMar>
              <w:top w:type="dxa" w:w="60"/>
              <w:left w:type="dxa" w:w="100"/>
              <w:bottom w:type="dxa" w:w="60"/>
              <w:right w:type="dxa" w:w="100"/>
            </w:tcMar>
          </w:tcPr>
          <w:p>
            <w:pPr>
              <w:spacing w:after="40"/>
            </w:pPr>
            <w:r>
              <w:rPr>
                <w:b w:val="false"/>
                <w:bCs w:val="false"/>
              </w:rPr>
              <w:t xml:space="preserve">/en/privacy</w:t>
            </w:r>
          </w:p>
        </w:tc>
      </w:tr>
      <w:tr>
        <w:tc>
          <w:tcPr>
            <w:tcMar>
              <w:top w:type="dxa" w:w="60"/>
              <w:left w:type="dxa" w:w="100"/>
              <w:bottom w:type="dxa" w:w="60"/>
              <w:right w:type="dxa" w:w="100"/>
            </w:tcMar>
          </w:tcPr>
          <w:p>
            <w:pPr>
              <w:spacing w:after="40"/>
            </w:pPr>
            <w:r>
              <w:rPr>
                <w:b w:val="false"/>
                <w:bCs w:val="false"/>
              </w:rPr>
              <w:t xml:space="preserve">Cookiebeleid</w:t>
            </w:r>
          </w:p>
        </w:tc>
        <w:tc>
          <w:tcPr>
            <w:tcMar>
              <w:top w:type="dxa" w:w="60"/>
              <w:left w:type="dxa" w:w="100"/>
              <w:bottom w:type="dxa" w:w="60"/>
              <w:right w:type="dxa" w:w="100"/>
            </w:tcMar>
          </w:tcPr>
          <w:p>
            <w:pPr>
              <w:spacing w:after="40"/>
            </w:pPr>
            <w:r>
              <w:rPr>
                <w:b w:val="false"/>
                <w:bCs w:val="false"/>
              </w:rPr>
              <w:t xml:space="preserve">/cookiebeleid</w:t>
            </w:r>
          </w:p>
        </w:tc>
        <w:tc>
          <w:tcPr>
            <w:tcMar>
              <w:top w:type="dxa" w:w="60"/>
              <w:left w:type="dxa" w:w="100"/>
              <w:bottom w:type="dxa" w:w="60"/>
              <w:right w:type="dxa" w:w="100"/>
            </w:tcMar>
          </w:tcPr>
          <w:p>
            <w:pPr>
              <w:spacing w:after="40"/>
            </w:pPr>
            <w:r>
              <w:rPr>
                <w:b w:val="false"/>
                <w:bCs w:val="false"/>
              </w:rPr>
              <w:t xml:space="preserve">/en/cookie</w:t>
            </w:r>
          </w:p>
        </w:tc>
      </w:tr>
      <w:tr>
        <w:tc>
          <w:tcPr>
            <w:tcMar>
              <w:top w:type="dxa" w:w="60"/>
              <w:left w:type="dxa" w:w="100"/>
              <w:bottom w:type="dxa" w:w="60"/>
              <w:right w:type="dxa" w:w="100"/>
            </w:tcMar>
          </w:tcPr>
          <w:p>
            <w:pPr>
              <w:spacing w:after="40"/>
            </w:pPr>
            <w:r>
              <w:rPr>
                <w:b w:val="false"/>
                <w:bCs w:val="false"/>
              </w:rPr>
              <w:t xml:space="preserve">Artikelen</w:t>
            </w:r>
          </w:p>
        </w:tc>
        <w:tc>
          <w:tcPr>
            <w:tcMar>
              <w:top w:type="dxa" w:w="60"/>
              <w:left w:type="dxa" w:w="100"/>
              <w:bottom w:type="dxa" w:w="60"/>
              <w:right w:type="dxa" w:w="100"/>
            </w:tcMar>
          </w:tcPr>
          <w:p>
            <w:pPr>
              <w:spacing w:after="40"/>
            </w:pPr>
            <w:r>
              <w:rPr>
                <w:b w:val="false"/>
                <w:bCs w:val="false"/>
              </w:rPr>
              <w:t xml:space="preserve">/artikelen</w:t>
            </w:r>
          </w:p>
        </w:tc>
        <w:tc>
          <w:tcPr>
            <w:tcMar>
              <w:top w:type="dxa" w:w="60"/>
              <w:left w:type="dxa" w:w="100"/>
              <w:bottom w:type="dxa" w:w="60"/>
              <w:right w:type="dxa" w:w="100"/>
            </w:tcMar>
          </w:tcPr>
          <w:p>
            <w:pPr>
              <w:spacing w:after="40"/>
            </w:pPr>
            <w:r>
              <w:rPr>
                <w:b w:val="false"/>
                <w:bCs w:val="false"/>
              </w:rPr>
              <w:t xml:space="preserve">/en/articles</w:t>
            </w:r>
          </w:p>
        </w:tc>
      </w:tr>
      <w:tr>
        <w:tc>
          <w:tcPr>
            <w:tcMar>
              <w:top w:type="dxa" w:w="60"/>
              <w:left w:type="dxa" w:w="100"/>
              <w:bottom w:type="dxa" w:w="60"/>
              <w:right w:type="dxa" w:w="100"/>
            </w:tcMar>
          </w:tcPr>
          <w:p>
            <w:pPr>
              <w:spacing w:after="40"/>
            </w:pPr>
            <w:r>
              <w:rPr>
                <w:b w:val="false"/>
                <w:bCs w:val="false"/>
              </w:rPr>
              <w:t xml:space="preserve">Disclaimer</w:t>
            </w:r>
          </w:p>
        </w:tc>
        <w:tc>
          <w:tcPr>
            <w:tcMar>
              <w:top w:type="dxa" w:w="60"/>
              <w:left w:type="dxa" w:w="100"/>
              <w:bottom w:type="dxa" w:w="60"/>
              <w:right w:type="dxa" w:w="100"/>
            </w:tcMar>
          </w:tcPr>
          <w:p>
            <w:pPr>
              <w:spacing w:after="40"/>
            </w:pPr>
            <w:r>
              <w:rPr>
                <w:b w:val="false"/>
                <w:bCs w:val="false"/>
              </w:rPr>
              <w:t xml:space="preserve">/disclaimer</w:t>
            </w:r>
          </w:p>
        </w:tc>
        <w:tc>
          <w:tcPr>
            <w:tcMar>
              <w:top w:type="dxa" w:w="60"/>
              <w:left w:type="dxa" w:w="100"/>
              <w:bottom w:type="dxa" w:w="60"/>
              <w:right w:type="dxa" w:w="100"/>
            </w:tcMar>
          </w:tcPr>
          <w:p>
            <w:pPr>
              <w:spacing w:after="40"/>
            </w:pPr>
            <w:r>
              <w:rPr>
                <w:b w:val="false"/>
                <w:bCs w:val="false"/>
              </w:rPr>
              <w:t xml:space="preserve">/en/disclaimer</w:t>
            </w:r>
          </w:p>
        </w:tc>
      </w:tr>
    </w:tbl>
    <w:p>
      <w:pPr>
        <w:spacing w:after="120"/>
      </w:pPr>
      <w:r>
        <w:t xml:space="preserve"/>
      </w:r>
    </w:p>
    <w:p>
      <w:pPr>
        <w:pStyle w:val="Heading2"/>
        <w:spacing w:after="140" w:before="280"/>
      </w:pPr>
      <w:r>
        <w:t xml:space="preserve">4. Tours &amp; prijzen (uit de boekingsdatabase)</w:t>
      </w:r>
    </w:p>
    <w:p>
      <w:pPr>
        <w:spacing w:after="120"/>
      </w:pPr>
      <w:r>
        <w:t xml:space="preserve">Dit zijn de tourpakketten zoals ze nu in de boekingsdatabase staan. Prijzen zijn in euro's en inclusief 10% BTW; kinderen van 3-15 betalen een gereduceerd tarief, baby's onder de 2 reizen gratis. Let op: de beschrijvingen en dagprogramma's staan in de database in het Engels (de Nederlandse teksten op de site staan bij punt 5); hieronder daarom alleen de feitelijke gegevens per tour.</w:t>
      </w:r>
    </w:p>
    <w:p>
      <w:pPr>
        <w:pStyle w:val="Heading3"/>
        <w:spacing w:after="100" w:before="200"/>
      </w:pPr>
      <w:r>
        <w:t xml:space="preserve">2-Day Tour</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c>
          <w:tcPr>
            <w:tcMar>
              <w:top w:type="dxa" w:w="60"/>
              <w:left w:type="dxa" w:w="100"/>
              <w:bottom w:type="dxa" w:w="60"/>
              <w:right w:type="dxa" w:w="100"/>
            </w:tcMar>
          </w:tcPr>
          <w:p>
            <w:pPr>
              <w:spacing w:after="40"/>
            </w:pPr>
            <w:r>
              <w:rPr>
                <w:b/>
                <w:bCs/>
              </w:rPr>
              <w:t xml:space="preserve">Duur</w:t>
            </w:r>
          </w:p>
        </w:tc>
        <w:tc>
          <w:tcPr>
            <w:tcMar>
              <w:top w:type="dxa" w:w="60"/>
              <w:left w:type="dxa" w:w="100"/>
              <w:bottom w:type="dxa" w:w="60"/>
              <w:right w:type="dxa" w:w="100"/>
            </w:tcMar>
          </w:tcPr>
          <w:p>
            <w:pPr>
              <w:spacing w:after="40"/>
            </w:pPr>
            <w:r>
              <w:rPr>
                <w:b/>
                <w:bCs/>
              </w:rPr>
              <w:t xml:space="preserve">2 dagen / 1 nachten</w:t>
            </w:r>
          </w:p>
        </w:tc>
      </w:tr>
      <w:tr>
        <w:tc>
          <w:tcPr>
            <w:tcMar>
              <w:top w:type="dxa" w:w="60"/>
              <w:left w:type="dxa" w:w="100"/>
              <w:bottom w:type="dxa" w:w="60"/>
              <w:right w:type="dxa" w:w="100"/>
            </w:tcMar>
          </w:tcPr>
          <w:p>
            <w:pPr>
              <w:spacing w:after="40"/>
            </w:pPr>
            <w:r>
              <w:rPr>
                <w:b w:val="false"/>
                <w:bCs w:val="false"/>
              </w:rPr>
              <w:t xml:space="preserve">Prijs volwassene</w:t>
            </w:r>
          </w:p>
        </w:tc>
        <w:tc>
          <w:tcPr>
            <w:tcMar>
              <w:top w:type="dxa" w:w="60"/>
              <w:left w:type="dxa" w:w="100"/>
              <w:bottom w:type="dxa" w:w="60"/>
              <w:right w:type="dxa" w:w="100"/>
            </w:tcMar>
          </w:tcPr>
          <w:p>
            <w:pPr>
              <w:spacing w:after="40"/>
            </w:pPr>
            <w:r>
              <w:rPr>
                <w:b w:val="false"/>
                <w:bCs w:val="false"/>
              </w:rPr>
              <w:t xml:space="preserve">€0</w:t>
            </w:r>
          </w:p>
        </w:tc>
      </w:tr>
      <w:tr>
        <w:tc>
          <w:tcPr>
            <w:tcMar>
              <w:top w:type="dxa" w:w="60"/>
              <w:left w:type="dxa" w:w="100"/>
              <w:bottom w:type="dxa" w:w="60"/>
              <w:right w:type="dxa" w:w="100"/>
            </w:tcMar>
          </w:tcPr>
          <w:p>
            <w:pPr>
              <w:spacing w:after="40"/>
            </w:pPr>
            <w:r>
              <w:rPr>
                <w:b w:val="false"/>
                <w:bCs w:val="false"/>
              </w:rPr>
              <w:t xml:space="preserve">Ingezetene (volwassene)</w:t>
            </w:r>
          </w:p>
        </w:tc>
        <w:tc>
          <w:tcPr>
            <w:tcMar>
              <w:top w:type="dxa" w:w="60"/>
              <w:left w:type="dxa" w:w="100"/>
              <w:bottom w:type="dxa" w:w="60"/>
              <w:right w:type="dxa" w:w="100"/>
            </w:tcMar>
          </w:tcPr>
          <w:p>
            <w:pPr>
              <w:spacing w:after="40"/>
            </w:pPr>
            <w:r>
              <w:rPr>
                <w:b w:val="false"/>
                <w:bCs w:val="false"/>
              </w:rPr>
              <w:t xml:space="preserve">—</w:t>
            </w:r>
          </w:p>
        </w:tc>
      </w:tr>
      <w:tr>
        <w:tc>
          <w:tcPr>
            <w:tcMar>
              <w:top w:type="dxa" w:w="60"/>
              <w:left w:type="dxa" w:w="100"/>
              <w:bottom w:type="dxa" w:w="60"/>
              <w:right w:type="dxa" w:w="100"/>
            </w:tcMar>
          </w:tcPr>
          <w:p>
            <w:pPr>
              <w:spacing w:after="40"/>
            </w:pPr>
            <w:r>
              <w:rPr>
                <w:b w:val="false"/>
                <w:bCs w:val="false"/>
              </w:rPr>
              <w:t xml:space="preserve">Kind (3-15)</w:t>
            </w:r>
          </w:p>
        </w:tc>
        <w:tc>
          <w:tcPr>
            <w:tcMar>
              <w:top w:type="dxa" w:w="60"/>
              <w:left w:type="dxa" w:w="100"/>
              <w:bottom w:type="dxa" w:w="60"/>
              <w:right w:type="dxa" w:w="100"/>
            </w:tcMar>
          </w:tcPr>
          <w:p>
            <w:pPr>
              <w:spacing w:after="40"/>
            </w:pPr>
            <w:r>
              <w:rPr>
                <w:b w:val="false"/>
                <w:bCs w:val="false"/>
              </w:rPr>
              <w:t xml:space="preserve">€0</w:t>
            </w:r>
          </w:p>
        </w:tc>
      </w:tr>
      <w:tr>
        <w:tc>
          <w:tcPr>
            <w:tcMar>
              <w:top w:type="dxa" w:w="60"/>
              <w:left w:type="dxa" w:w="100"/>
              <w:bottom w:type="dxa" w:w="60"/>
              <w:right w:type="dxa" w:w="100"/>
            </w:tcMar>
          </w:tcPr>
          <w:p>
            <w:pPr>
              <w:spacing w:after="40"/>
            </w:pPr>
            <w:r>
              <w:rPr>
                <w:b w:val="false"/>
                <w:bCs w:val="false"/>
              </w:rPr>
              <w:t xml:space="preserve">Eenpersoonstoeslag</w:t>
            </w:r>
          </w:p>
        </w:tc>
        <w:tc>
          <w:tcPr>
            <w:tcMar>
              <w:top w:type="dxa" w:w="60"/>
              <w:left w:type="dxa" w:w="100"/>
              <w:bottom w:type="dxa" w:w="60"/>
              <w:right w:type="dxa" w:w="100"/>
            </w:tcMar>
          </w:tcPr>
          <w:p>
            <w:pPr>
              <w:spacing w:after="40"/>
            </w:pPr>
            <w:r>
              <w:rPr>
                <w:b w:val="false"/>
                <w:bCs w:val="false"/>
              </w:rPr>
              <w:t xml:space="preserve">€0</w:t>
            </w:r>
          </w:p>
        </w:tc>
      </w:tr>
      <w:tr>
        <w:tc>
          <w:tcPr>
            <w:tcMar>
              <w:top w:type="dxa" w:w="60"/>
              <w:left w:type="dxa" w:w="100"/>
              <w:bottom w:type="dxa" w:w="60"/>
              <w:right w:type="dxa" w:w="100"/>
            </w:tcMar>
          </w:tcPr>
          <w:p>
            <w:pPr>
              <w:spacing w:after="40"/>
            </w:pPr>
            <w:r>
              <w:rPr>
                <w:b w:val="false"/>
                <w:bCs w:val="false"/>
              </w:rPr>
              <w:t xml:space="preserve">Vertrekdagen</w:t>
            </w:r>
          </w:p>
        </w:tc>
        <w:tc>
          <w:tcPr>
            <w:tcMar>
              <w:top w:type="dxa" w:w="60"/>
              <w:left w:type="dxa" w:w="100"/>
              <w:bottom w:type="dxa" w:w="60"/>
              <w:right w:type="dxa" w:w="100"/>
            </w:tcMar>
          </w:tcPr>
          <w:p>
            <w:pPr>
              <w:spacing w:after="40"/>
            </w:pPr>
            <w:r>
              <w:rPr>
                <w:b w:val="false"/>
                <w:bCs w:val="false"/>
              </w:rPr>
              <w:t xml:space="preserve">—</w:t>
            </w:r>
          </w:p>
        </w:tc>
      </w:tr>
      <w:tr>
        <w:tc>
          <w:tcPr>
            <w:tcMar>
              <w:top w:type="dxa" w:w="60"/>
              <w:left w:type="dxa" w:w="100"/>
              <w:bottom w:type="dxa" w:w="60"/>
              <w:right w:type="dxa" w:w="100"/>
            </w:tcMar>
          </w:tcPr>
          <w:p>
            <w:pPr>
              <w:spacing w:after="40"/>
            </w:pPr>
            <w:r>
              <w:rPr>
                <w:b w:val="false"/>
                <w:bCs w:val="false"/>
              </w:rPr>
              <w:t xml:space="preserve">Max. gasten</w:t>
            </w:r>
          </w:p>
        </w:tc>
        <w:tc>
          <w:tcPr>
            <w:tcMar>
              <w:top w:type="dxa" w:w="60"/>
              <w:left w:type="dxa" w:w="100"/>
              <w:bottom w:type="dxa" w:w="60"/>
              <w:right w:type="dxa" w:w="100"/>
            </w:tcMar>
          </w:tcPr>
          <w:p>
            <w:pPr>
              <w:spacing w:after="40"/>
            </w:pPr>
            <w:r>
              <w:rPr>
                <w:b w:val="false"/>
                <w:bCs w:val="false"/>
              </w:rPr>
              <w:t xml:space="preserve">30</w:t>
            </w:r>
          </w:p>
        </w:tc>
      </w:tr>
    </w:tbl>
    <w:p>
      <w:pPr>
        <w:spacing w:after="120"/>
      </w:pPr>
      <w:r>
        <w:t xml:space="preserve"/>
      </w:r>
    </w:p>
    <w:p>
      <w:pPr>
        <w:pStyle w:val="Heading3"/>
        <w:spacing w:after="100" w:before="200"/>
      </w:pPr>
      <w:r>
        <w:t xml:space="preserve">3-Day Tour</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c>
          <w:tcPr>
            <w:tcMar>
              <w:top w:type="dxa" w:w="60"/>
              <w:left w:type="dxa" w:w="100"/>
              <w:bottom w:type="dxa" w:w="60"/>
              <w:right w:type="dxa" w:w="100"/>
            </w:tcMar>
          </w:tcPr>
          <w:p>
            <w:pPr>
              <w:spacing w:after="40"/>
            </w:pPr>
            <w:r>
              <w:rPr>
                <w:b/>
                <w:bCs/>
              </w:rPr>
              <w:t xml:space="preserve">Duur</w:t>
            </w:r>
          </w:p>
        </w:tc>
        <w:tc>
          <w:tcPr>
            <w:tcMar>
              <w:top w:type="dxa" w:w="60"/>
              <w:left w:type="dxa" w:w="100"/>
              <w:bottom w:type="dxa" w:w="60"/>
              <w:right w:type="dxa" w:w="100"/>
            </w:tcMar>
          </w:tcPr>
          <w:p>
            <w:pPr>
              <w:spacing w:after="40"/>
            </w:pPr>
            <w:r>
              <w:rPr>
                <w:b/>
                <w:bCs/>
              </w:rPr>
              <w:t xml:space="preserve">3 dagen / 2 nachten</w:t>
            </w:r>
          </w:p>
        </w:tc>
      </w:tr>
      <w:tr>
        <w:tc>
          <w:tcPr>
            <w:tcMar>
              <w:top w:type="dxa" w:w="60"/>
              <w:left w:type="dxa" w:w="100"/>
              <w:bottom w:type="dxa" w:w="60"/>
              <w:right w:type="dxa" w:w="100"/>
            </w:tcMar>
          </w:tcPr>
          <w:p>
            <w:pPr>
              <w:spacing w:after="40"/>
            </w:pPr>
            <w:r>
              <w:rPr>
                <w:b w:val="false"/>
                <w:bCs w:val="false"/>
              </w:rPr>
              <w:t xml:space="preserve">Prijs volwassene</w:t>
            </w:r>
          </w:p>
        </w:tc>
        <w:tc>
          <w:tcPr>
            <w:tcMar>
              <w:top w:type="dxa" w:w="60"/>
              <w:left w:type="dxa" w:w="100"/>
              <w:bottom w:type="dxa" w:w="60"/>
              <w:right w:type="dxa" w:w="100"/>
            </w:tcMar>
          </w:tcPr>
          <w:p>
            <w:pPr>
              <w:spacing w:after="40"/>
            </w:pPr>
            <w:r>
              <w:rPr>
                <w:b w:val="false"/>
                <w:bCs w:val="false"/>
              </w:rPr>
              <w:t xml:space="preserve">€340</w:t>
            </w:r>
          </w:p>
        </w:tc>
      </w:tr>
      <w:tr>
        <w:tc>
          <w:tcPr>
            <w:tcMar>
              <w:top w:type="dxa" w:w="60"/>
              <w:left w:type="dxa" w:w="100"/>
              <w:bottom w:type="dxa" w:w="60"/>
              <w:right w:type="dxa" w:w="100"/>
            </w:tcMar>
          </w:tcPr>
          <w:p>
            <w:pPr>
              <w:spacing w:after="40"/>
            </w:pPr>
            <w:r>
              <w:rPr>
                <w:b w:val="false"/>
                <w:bCs w:val="false"/>
              </w:rPr>
              <w:t xml:space="preserve">Ingezetene (volwassene)</w:t>
            </w:r>
          </w:p>
        </w:tc>
        <w:tc>
          <w:tcPr>
            <w:tcMar>
              <w:top w:type="dxa" w:w="60"/>
              <w:left w:type="dxa" w:w="100"/>
              <w:bottom w:type="dxa" w:w="60"/>
              <w:right w:type="dxa" w:w="100"/>
            </w:tcMar>
          </w:tcPr>
          <w:p>
            <w:pPr>
              <w:spacing w:after="40"/>
            </w:pPr>
            <w:r>
              <w:rPr>
                <w:b w:val="false"/>
                <w:bCs w:val="false"/>
              </w:rPr>
              <w:t xml:space="preserve">€310</w:t>
            </w:r>
          </w:p>
        </w:tc>
      </w:tr>
      <w:tr>
        <w:tc>
          <w:tcPr>
            <w:tcMar>
              <w:top w:type="dxa" w:w="60"/>
              <w:left w:type="dxa" w:w="100"/>
              <w:bottom w:type="dxa" w:w="60"/>
              <w:right w:type="dxa" w:w="100"/>
            </w:tcMar>
          </w:tcPr>
          <w:p>
            <w:pPr>
              <w:spacing w:after="40"/>
            </w:pPr>
            <w:r>
              <w:rPr>
                <w:b w:val="false"/>
                <w:bCs w:val="false"/>
              </w:rPr>
              <w:t xml:space="preserve">Kind (3-15)</w:t>
            </w:r>
          </w:p>
        </w:tc>
        <w:tc>
          <w:tcPr>
            <w:tcMar>
              <w:top w:type="dxa" w:w="60"/>
              <w:left w:type="dxa" w:w="100"/>
              <w:bottom w:type="dxa" w:w="60"/>
              <w:right w:type="dxa" w:w="100"/>
            </w:tcMar>
          </w:tcPr>
          <w:p>
            <w:pPr>
              <w:spacing w:after="40"/>
            </w:pPr>
            <w:r>
              <w:rPr>
                <w:b w:val="false"/>
                <w:bCs w:val="false"/>
              </w:rPr>
              <w:t xml:space="preserve">€285</w:t>
            </w:r>
          </w:p>
        </w:tc>
      </w:tr>
      <w:tr>
        <w:tc>
          <w:tcPr>
            <w:tcMar>
              <w:top w:type="dxa" w:w="60"/>
              <w:left w:type="dxa" w:w="100"/>
              <w:bottom w:type="dxa" w:w="60"/>
              <w:right w:type="dxa" w:w="100"/>
            </w:tcMar>
          </w:tcPr>
          <w:p>
            <w:pPr>
              <w:spacing w:after="40"/>
            </w:pPr>
            <w:r>
              <w:rPr>
                <w:b w:val="false"/>
                <w:bCs w:val="false"/>
              </w:rPr>
              <w:t xml:space="preserve">Eenpersoonstoeslag</w:t>
            </w:r>
          </w:p>
        </w:tc>
        <w:tc>
          <w:tcPr>
            <w:tcMar>
              <w:top w:type="dxa" w:w="60"/>
              <w:left w:type="dxa" w:w="100"/>
              <w:bottom w:type="dxa" w:w="60"/>
              <w:right w:type="dxa" w:w="100"/>
            </w:tcMar>
          </w:tcPr>
          <w:p>
            <w:pPr>
              <w:spacing w:after="40"/>
            </w:pPr>
            <w:r>
              <w:rPr>
                <w:b w:val="false"/>
                <w:bCs w:val="false"/>
              </w:rPr>
              <w:t xml:space="preserve">€35</w:t>
            </w:r>
          </w:p>
        </w:tc>
      </w:tr>
      <w:tr>
        <w:tc>
          <w:tcPr>
            <w:tcMar>
              <w:top w:type="dxa" w:w="60"/>
              <w:left w:type="dxa" w:w="100"/>
              <w:bottom w:type="dxa" w:w="60"/>
              <w:right w:type="dxa" w:w="100"/>
            </w:tcMar>
          </w:tcPr>
          <w:p>
            <w:pPr>
              <w:spacing w:after="40"/>
            </w:pPr>
            <w:r>
              <w:rPr>
                <w:b w:val="false"/>
                <w:bCs w:val="false"/>
              </w:rPr>
              <w:t xml:space="preserve">Vertrekdagen</w:t>
            </w:r>
          </w:p>
        </w:tc>
        <w:tc>
          <w:tcPr>
            <w:tcMar>
              <w:top w:type="dxa" w:w="60"/>
              <w:left w:type="dxa" w:w="100"/>
              <w:bottom w:type="dxa" w:w="60"/>
              <w:right w:type="dxa" w:w="100"/>
            </w:tcMar>
          </w:tcPr>
          <w:p>
            <w:pPr>
              <w:spacing w:after="40"/>
            </w:pPr>
            <w:r>
              <w:rPr>
                <w:b w:val="false"/>
                <w:bCs w:val="false"/>
              </w:rPr>
              <w:t xml:space="preserve">monday, wednesday, friday</w:t>
            </w:r>
          </w:p>
        </w:tc>
      </w:tr>
      <w:tr>
        <w:tc>
          <w:tcPr>
            <w:tcMar>
              <w:top w:type="dxa" w:w="60"/>
              <w:left w:type="dxa" w:w="100"/>
              <w:bottom w:type="dxa" w:w="60"/>
              <w:right w:type="dxa" w:w="100"/>
            </w:tcMar>
          </w:tcPr>
          <w:p>
            <w:pPr>
              <w:spacing w:after="40"/>
            </w:pPr>
            <w:r>
              <w:rPr>
                <w:b w:val="false"/>
                <w:bCs w:val="false"/>
              </w:rPr>
              <w:t xml:space="preserve">Max. gasten</w:t>
            </w:r>
          </w:p>
        </w:tc>
        <w:tc>
          <w:tcPr>
            <w:tcMar>
              <w:top w:type="dxa" w:w="60"/>
              <w:left w:type="dxa" w:w="100"/>
              <w:bottom w:type="dxa" w:w="60"/>
              <w:right w:type="dxa" w:w="100"/>
            </w:tcMar>
          </w:tcPr>
          <w:p>
            <w:pPr>
              <w:spacing w:after="40"/>
            </w:pPr>
            <w:r>
              <w:rPr>
                <w:b w:val="false"/>
                <w:bCs w:val="false"/>
              </w:rPr>
              <w:t xml:space="preserve">30</w:t>
            </w:r>
          </w:p>
        </w:tc>
      </w:tr>
    </w:tbl>
    <w:p>
      <w:pPr>
        <w:spacing w:after="120"/>
      </w:pPr>
      <w:r>
        <w:t xml:space="preserve"/>
      </w:r>
    </w:p>
    <w:p>
      <w:pPr>
        <w:pStyle w:val="Heading3"/>
        <w:spacing w:after="100" w:before="200"/>
      </w:pPr>
      <w:r>
        <w:t xml:space="preserve">4-Day Tour</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c>
          <w:tcPr>
            <w:tcMar>
              <w:top w:type="dxa" w:w="60"/>
              <w:left w:type="dxa" w:w="100"/>
              <w:bottom w:type="dxa" w:w="60"/>
              <w:right w:type="dxa" w:w="100"/>
            </w:tcMar>
          </w:tcPr>
          <w:p>
            <w:pPr>
              <w:spacing w:after="40"/>
            </w:pPr>
            <w:r>
              <w:rPr>
                <w:b/>
                <w:bCs/>
              </w:rPr>
              <w:t xml:space="preserve">Duur</w:t>
            </w:r>
          </w:p>
        </w:tc>
        <w:tc>
          <w:tcPr>
            <w:tcMar>
              <w:top w:type="dxa" w:w="60"/>
              <w:left w:type="dxa" w:w="100"/>
              <w:bottom w:type="dxa" w:w="60"/>
              <w:right w:type="dxa" w:w="100"/>
            </w:tcMar>
          </w:tcPr>
          <w:p>
            <w:pPr>
              <w:spacing w:after="40"/>
            </w:pPr>
            <w:r>
              <w:rPr>
                <w:b/>
                <w:bCs/>
              </w:rPr>
              <w:t xml:space="preserve">4 dagen / 3 nachten</w:t>
            </w:r>
          </w:p>
        </w:tc>
      </w:tr>
      <w:tr>
        <w:tc>
          <w:tcPr>
            <w:tcMar>
              <w:top w:type="dxa" w:w="60"/>
              <w:left w:type="dxa" w:w="100"/>
              <w:bottom w:type="dxa" w:w="60"/>
              <w:right w:type="dxa" w:w="100"/>
            </w:tcMar>
          </w:tcPr>
          <w:p>
            <w:pPr>
              <w:spacing w:after="40"/>
            </w:pPr>
            <w:r>
              <w:rPr>
                <w:b w:val="false"/>
                <w:bCs w:val="false"/>
              </w:rPr>
              <w:t xml:space="preserve">Prijs volwassene</w:t>
            </w:r>
          </w:p>
        </w:tc>
        <w:tc>
          <w:tcPr>
            <w:tcMar>
              <w:top w:type="dxa" w:w="60"/>
              <w:left w:type="dxa" w:w="100"/>
              <w:bottom w:type="dxa" w:w="60"/>
              <w:right w:type="dxa" w:w="100"/>
            </w:tcMar>
          </w:tcPr>
          <w:p>
            <w:pPr>
              <w:spacing w:after="40"/>
            </w:pPr>
            <w:r>
              <w:rPr>
                <w:b w:val="false"/>
                <w:bCs w:val="false"/>
              </w:rPr>
              <w:t xml:space="preserve">€420</w:t>
            </w:r>
          </w:p>
        </w:tc>
      </w:tr>
      <w:tr>
        <w:tc>
          <w:tcPr>
            <w:tcMar>
              <w:top w:type="dxa" w:w="60"/>
              <w:left w:type="dxa" w:w="100"/>
              <w:bottom w:type="dxa" w:w="60"/>
              <w:right w:type="dxa" w:w="100"/>
            </w:tcMar>
          </w:tcPr>
          <w:p>
            <w:pPr>
              <w:spacing w:after="40"/>
            </w:pPr>
            <w:r>
              <w:rPr>
                <w:b w:val="false"/>
                <w:bCs w:val="false"/>
              </w:rPr>
              <w:t xml:space="preserve">Ingezetene (volwassene)</w:t>
            </w:r>
          </w:p>
        </w:tc>
        <w:tc>
          <w:tcPr>
            <w:tcMar>
              <w:top w:type="dxa" w:w="60"/>
              <w:left w:type="dxa" w:w="100"/>
              <w:bottom w:type="dxa" w:w="60"/>
              <w:right w:type="dxa" w:w="100"/>
            </w:tcMar>
          </w:tcPr>
          <w:p>
            <w:pPr>
              <w:spacing w:after="40"/>
            </w:pPr>
            <w:r>
              <w:rPr>
                <w:b w:val="false"/>
                <w:bCs w:val="false"/>
              </w:rPr>
              <w:t xml:space="preserve">—</w:t>
            </w:r>
          </w:p>
        </w:tc>
      </w:tr>
      <w:tr>
        <w:tc>
          <w:tcPr>
            <w:tcMar>
              <w:top w:type="dxa" w:w="60"/>
              <w:left w:type="dxa" w:w="100"/>
              <w:bottom w:type="dxa" w:w="60"/>
              <w:right w:type="dxa" w:w="100"/>
            </w:tcMar>
          </w:tcPr>
          <w:p>
            <w:pPr>
              <w:spacing w:after="40"/>
            </w:pPr>
            <w:r>
              <w:rPr>
                <w:b w:val="false"/>
                <w:bCs w:val="false"/>
              </w:rPr>
              <w:t xml:space="preserve">Kind (3-15)</w:t>
            </w:r>
          </w:p>
        </w:tc>
        <w:tc>
          <w:tcPr>
            <w:tcMar>
              <w:top w:type="dxa" w:w="60"/>
              <w:left w:type="dxa" w:w="100"/>
              <w:bottom w:type="dxa" w:w="60"/>
              <w:right w:type="dxa" w:w="100"/>
            </w:tcMar>
          </w:tcPr>
          <w:p>
            <w:pPr>
              <w:spacing w:after="40"/>
            </w:pPr>
            <w:r>
              <w:rPr>
                <w:b w:val="false"/>
                <w:bCs w:val="false"/>
              </w:rPr>
              <w:t xml:space="preserve">€345</w:t>
            </w:r>
          </w:p>
        </w:tc>
      </w:tr>
      <w:tr>
        <w:tc>
          <w:tcPr>
            <w:tcMar>
              <w:top w:type="dxa" w:w="60"/>
              <w:left w:type="dxa" w:w="100"/>
              <w:bottom w:type="dxa" w:w="60"/>
              <w:right w:type="dxa" w:w="100"/>
            </w:tcMar>
          </w:tcPr>
          <w:p>
            <w:pPr>
              <w:spacing w:after="40"/>
            </w:pPr>
            <w:r>
              <w:rPr>
                <w:b w:val="false"/>
                <w:bCs w:val="false"/>
              </w:rPr>
              <w:t xml:space="preserve">Eenpersoonstoeslag</w:t>
            </w:r>
          </w:p>
        </w:tc>
        <w:tc>
          <w:tcPr>
            <w:tcMar>
              <w:top w:type="dxa" w:w="60"/>
              <w:left w:type="dxa" w:w="100"/>
              <w:bottom w:type="dxa" w:w="60"/>
              <w:right w:type="dxa" w:w="100"/>
            </w:tcMar>
          </w:tcPr>
          <w:p>
            <w:pPr>
              <w:spacing w:after="40"/>
            </w:pPr>
            <w:r>
              <w:rPr>
                <w:b w:val="false"/>
                <w:bCs w:val="false"/>
              </w:rPr>
              <w:t xml:space="preserve">€35</w:t>
            </w:r>
          </w:p>
        </w:tc>
      </w:tr>
      <w:tr>
        <w:tc>
          <w:tcPr>
            <w:tcMar>
              <w:top w:type="dxa" w:w="60"/>
              <w:left w:type="dxa" w:w="100"/>
              <w:bottom w:type="dxa" w:w="60"/>
              <w:right w:type="dxa" w:w="100"/>
            </w:tcMar>
          </w:tcPr>
          <w:p>
            <w:pPr>
              <w:spacing w:after="40"/>
            </w:pPr>
            <w:r>
              <w:rPr>
                <w:b w:val="false"/>
                <w:bCs w:val="false"/>
              </w:rPr>
              <w:t xml:space="preserve">Vertrekdagen</w:t>
            </w:r>
          </w:p>
        </w:tc>
        <w:tc>
          <w:tcPr>
            <w:tcMar>
              <w:top w:type="dxa" w:w="60"/>
              <w:left w:type="dxa" w:w="100"/>
              <w:bottom w:type="dxa" w:w="60"/>
              <w:right w:type="dxa" w:w="100"/>
            </w:tcMar>
          </w:tcPr>
          <w:p>
            <w:pPr>
              <w:spacing w:after="40"/>
            </w:pPr>
            <w:r>
              <w:rPr>
                <w:b w:val="false"/>
                <w:bCs w:val="false"/>
              </w:rPr>
              <w:t xml:space="preserve">friday, sunday</w:t>
            </w:r>
          </w:p>
        </w:tc>
      </w:tr>
      <w:tr>
        <w:tc>
          <w:tcPr>
            <w:tcMar>
              <w:top w:type="dxa" w:w="60"/>
              <w:left w:type="dxa" w:w="100"/>
              <w:bottom w:type="dxa" w:w="60"/>
              <w:right w:type="dxa" w:w="100"/>
            </w:tcMar>
          </w:tcPr>
          <w:p>
            <w:pPr>
              <w:spacing w:after="40"/>
            </w:pPr>
            <w:r>
              <w:rPr>
                <w:b w:val="false"/>
                <w:bCs w:val="false"/>
              </w:rPr>
              <w:t xml:space="preserve">Max. gasten</w:t>
            </w:r>
          </w:p>
        </w:tc>
        <w:tc>
          <w:tcPr>
            <w:tcMar>
              <w:top w:type="dxa" w:w="60"/>
              <w:left w:type="dxa" w:w="100"/>
              <w:bottom w:type="dxa" w:w="60"/>
              <w:right w:type="dxa" w:w="100"/>
            </w:tcMar>
          </w:tcPr>
          <w:p>
            <w:pPr>
              <w:spacing w:after="40"/>
            </w:pPr>
            <w:r>
              <w:rPr>
                <w:b w:val="false"/>
                <w:bCs w:val="false"/>
              </w:rPr>
              <w:t xml:space="preserve">30</w:t>
            </w:r>
          </w:p>
        </w:tc>
      </w:tr>
    </w:tbl>
    <w:p>
      <w:pPr>
        <w:spacing w:after="120"/>
      </w:pPr>
      <w:r>
        <w:t xml:space="preserve"/>
      </w:r>
    </w:p>
    <w:p>
      <w:pPr>
        <w:pStyle w:val="Heading3"/>
        <w:spacing w:after="100" w:before="200"/>
      </w:pPr>
      <w:r>
        <w:t xml:space="preserve">Verblijf op Maat</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c>
          <w:tcPr>
            <w:tcMar>
              <w:top w:type="dxa" w:w="60"/>
              <w:left w:type="dxa" w:w="100"/>
              <w:bottom w:type="dxa" w:w="60"/>
              <w:right w:type="dxa" w:w="100"/>
            </w:tcMar>
          </w:tcPr>
          <w:p>
            <w:pPr>
              <w:spacing w:after="40"/>
            </w:pPr>
            <w:r>
              <w:rPr>
                <w:b/>
                <w:bCs/>
              </w:rPr>
              <w:t xml:space="preserve">Duur</w:t>
            </w:r>
          </w:p>
        </w:tc>
        <w:tc>
          <w:tcPr>
            <w:tcMar>
              <w:top w:type="dxa" w:w="60"/>
              <w:left w:type="dxa" w:w="100"/>
              <w:bottom w:type="dxa" w:w="60"/>
              <w:right w:type="dxa" w:w="100"/>
            </w:tcMar>
          </w:tcPr>
          <w:p>
            <w:pPr>
              <w:spacing w:after="40"/>
            </w:pPr>
            <w:r>
              <w:rPr>
                <w:b/>
                <w:bCs/>
              </w:rPr>
              <w:t xml:space="preserve">0 dagen / 0 nachten</w:t>
            </w:r>
          </w:p>
        </w:tc>
      </w:tr>
      <w:tr>
        <w:tc>
          <w:tcPr>
            <w:tcMar>
              <w:top w:type="dxa" w:w="60"/>
              <w:left w:type="dxa" w:w="100"/>
              <w:bottom w:type="dxa" w:w="60"/>
              <w:right w:type="dxa" w:w="100"/>
            </w:tcMar>
          </w:tcPr>
          <w:p>
            <w:pPr>
              <w:spacing w:after="40"/>
            </w:pPr>
            <w:r>
              <w:rPr>
                <w:b w:val="false"/>
                <w:bCs w:val="false"/>
              </w:rPr>
              <w:t xml:space="preserve">Prijs volwassene</w:t>
            </w:r>
          </w:p>
        </w:tc>
        <w:tc>
          <w:tcPr>
            <w:tcMar>
              <w:top w:type="dxa" w:w="60"/>
              <w:left w:type="dxa" w:w="100"/>
              <w:bottom w:type="dxa" w:w="60"/>
              <w:right w:type="dxa" w:w="100"/>
            </w:tcMar>
          </w:tcPr>
          <w:p>
            <w:pPr>
              <w:spacing w:after="40"/>
            </w:pPr>
            <w:r>
              <w:rPr>
                <w:b w:val="false"/>
                <w:bCs w:val="false"/>
              </w:rPr>
              <w:t xml:space="preserve">€175</w:t>
            </w:r>
          </w:p>
        </w:tc>
      </w:tr>
      <w:tr>
        <w:tc>
          <w:tcPr>
            <w:tcMar>
              <w:top w:type="dxa" w:w="60"/>
              <w:left w:type="dxa" w:w="100"/>
              <w:bottom w:type="dxa" w:w="60"/>
              <w:right w:type="dxa" w:w="100"/>
            </w:tcMar>
          </w:tcPr>
          <w:p>
            <w:pPr>
              <w:spacing w:after="40"/>
            </w:pPr>
            <w:r>
              <w:rPr>
                <w:b w:val="false"/>
                <w:bCs w:val="false"/>
              </w:rPr>
              <w:t xml:space="preserve">Ingezetene (volwassene)</w:t>
            </w:r>
          </w:p>
        </w:tc>
        <w:tc>
          <w:tcPr>
            <w:tcMar>
              <w:top w:type="dxa" w:w="60"/>
              <w:left w:type="dxa" w:w="100"/>
              <w:bottom w:type="dxa" w:w="60"/>
              <w:right w:type="dxa" w:w="100"/>
            </w:tcMar>
          </w:tcPr>
          <w:p>
            <w:pPr>
              <w:spacing w:after="40"/>
            </w:pPr>
            <w:r>
              <w:rPr>
                <w:b w:val="false"/>
                <w:bCs w:val="false"/>
              </w:rPr>
              <w:t xml:space="preserve">—</w:t>
            </w:r>
          </w:p>
        </w:tc>
      </w:tr>
      <w:tr>
        <w:tc>
          <w:tcPr>
            <w:tcMar>
              <w:top w:type="dxa" w:w="60"/>
              <w:left w:type="dxa" w:w="100"/>
              <w:bottom w:type="dxa" w:w="60"/>
              <w:right w:type="dxa" w:w="100"/>
            </w:tcMar>
          </w:tcPr>
          <w:p>
            <w:pPr>
              <w:spacing w:after="40"/>
            </w:pPr>
            <w:r>
              <w:rPr>
                <w:b w:val="false"/>
                <w:bCs w:val="false"/>
              </w:rPr>
              <w:t xml:space="preserve">Kind (3-15)</w:t>
            </w:r>
          </w:p>
        </w:tc>
        <w:tc>
          <w:tcPr>
            <w:tcMar>
              <w:top w:type="dxa" w:w="60"/>
              <w:left w:type="dxa" w:w="100"/>
              <w:bottom w:type="dxa" w:w="60"/>
              <w:right w:type="dxa" w:w="100"/>
            </w:tcMar>
          </w:tcPr>
          <w:p>
            <w:pPr>
              <w:spacing w:after="40"/>
            </w:pPr>
            <w:r>
              <w:rPr>
                <w:b w:val="false"/>
                <w:bCs w:val="false"/>
              </w:rPr>
              <w:t xml:space="preserve">€145</w:t>
            </w:r>
          </w:p>
        </w:tc>
      </w:tr>
      <w:tr>
        <w:tc>
          <w:tcPr>
            <w:tcMar>
              <w:top w:type="dxa" w:w="60"/>
              <w:left w:type="dxa" w:w="100"/>
              <w:bottom w:type="dxa" w:w="60"/>
              <w:right w:type="dxa" w:w="100"/>
            </w:tcMar>
          </w:tcPr>
          <w:p>
            <w:pPr>
              <w:spacing w:after="40"/>
            </w:pPr>
            <w:r>
              <w:rPr>
                <w:b w:val="false"/>
                <w:bCs w:val="false"/>
              </w:rPr>
              <w:t xml:space="preserve">Eenpersoonstoeslag</w:t>
            </w:r>
          </w:p>
        </w:tc>
        <w:tc>
          <w:tcPr>
            <w:tcMar>
              <w:top w:type="dxa" w:w="60"/>
              <w:left w:type="dxa" w:w="100"/>
              <w:bottom w:type="dxa" w:w="60"/>
              <w:right w:type="dxa" w:w="100"/>
            </w:tcMar>
          </w:tcPr>
          <w:p>
            <w:pPr>
              <w:spacing w:after="40"/>
            </w:pPr>
            <w:r>
              <w:rPr>
                <w:b w:val="false"/>
                <w:bCs w:val="false"/>
              </w:rPr>
              <w:t xml:space="preserve">€35</w:t>
            </w:r>
          </w:p>
        </w:tc>
      </w:tr>
      <w:tr>
        <w:tc>
          <w:tcPr>
            <w:tcMar>
              <w:top w:type="dxa" w:w="60"/>
              <w:left w:type="dxa" w:w="100"/>
              <w:bottom w:type="dxa" w:w="60"/>
              <w:right w:type="dxa" w:w="100"/>
            </w:tcMar>
          </w:tcPr>
          <w:p>
            <w:pPr>
              <w:spacing w:after="40"/>
            </w:pPr>
            <w:r>
              <w:rPr>
                <w:b w:val="false"/>
                <w:bCs w:val="false"/>
              </w:rPr>
              <w:t xml:space="preserve">Vertrekdagen</w:t>
            </w:r>
          </w:p>
        </w:tc>
        <w:tc>
          <w:tcPr>
            <w:tcMar>
              <w:top w:type="dxa" w:w="60"/>
              <w:left w:type="dxa" w:w="100"/>
              <w:bottom w:type="dxa" w:w="60"/>
              <w:right w:type="dxa" w:w="100"/>
            </w:tcMar>
          </w:tcPr>
          <w:p>
            <w:pPr>
              <w:spacing w:after="40"/>
            </w:pPr>
            <w:r>
              <w:rPr>
                <w:b w:val="false"/>
                <w:bCs w:val="false"/>
              </w:rPr>
              <w:t xml:space="preserve">—</w:t>
            </w:r>
          </w:p>
        </w:tc>
      </w:tr>
      <w:tr>
        <w:tc>
          <w:tcPr>
            <w:tcMar>
              <w:top w:type="dxa" w:w="60"/>
              <w:left w:type="dxa" w:w="100"/>
              <w:bottom w:type="dxa" w:w="60"/>
              <w:right w:type="dxa" w:w="100"/>
            </w:tcMar>
          </w:tcPr>
          <w:p>
            <w:pPr>
              <w:spacing w:after="40"/>
            </w:pPr>
            <w:r>
              <w:rPr>
                <w:b w:val="false"/>
                <w:bCs w:val="false"/>
              </w:rPr>
              <w:t xml:space="preserve">Max. gasten</w:t>
            </w:r>
          </w:p>
        </w:tc>
        <w:tc>
          <w:tcPr>
            <w:tcMar>
              <w:top w:type="dxa" w:w="60"/>
              <w:left w:type="dxa" w:w="100"/>
              <w:bottom w:type="dxa" w:w="60"/>
              <w:right w:type="dxa" w:w="100"/>
            </w:tcMar>
          </w:tcPr>
          <w:p>
            <w:pPr>
              <w:spacing w:after="40"/>
            </w:pPr>
            <w:r>
              <w:rPr>
                <w:b w:val="false"/>
                <w:bCs w:val="false"/>
              </w:rPr>
              <w:t xml:space="preserve">30</w:t>
            </w:r>
          </w:p>
        </w:tc>
      </w:tr>
    </w:tbl>
    <w:p>
      <w:pPr>
        <w:spacing w:after="120"/>
      </w:pPr>
      <w:r>
        <w:t xml:space="preserve"/>
      </w:r>
    </w:p>
    <w:p>
      <w:pPr>
        <w:pStyle w:val="Heading3"/>
        <w:spacing w:after="100" w:before="200"/>
      </w:pPr>
      <w:r>
        <w:t xml:space="preserve">5-Day Tour</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c>
          <w:tcPr>
            <w:tcMar>
              <w:top w:type="dxa" w:w="60"/>
              <w:left w:type="dxa" w:w="100"/>
              <w:bottom w:type="dxa" w:w="60"/>
              <w:right w:type="dxa" w:w="100"/>
            </w:tcMar>
          </w:tcPr>
          <w:p>
            <w:pPr>
              <w:spacing w:after="40"/>
            </w:pPr>
            <w:r>
              <w:rPr>
                <w:b/>
                <w:bCs/>
              </w:rPr>
              <w:t xml:space="preserve">Duur</w:t>
            </w:r>
          </w:p>
        </w:tc>
        <w:tc>
          <w:tcPr>
            <w:tcMar>
              <w:top w:type="dxa" w:w="60"/>
              <w:left w:type="dxa" w:w="100"/>
              <w:bottom w:type="dxa" w:w="60"/>
              <w:right w:type="dxa" w:w="100"/>
            </w:tcMar>
          </w:tcPr>
          <w:p>
            <w:pPr>
              <w:spacing w:after="40"/>
            </w:pPr>
            <w:r>
              <w:rPr>
                <w:b/>
                <w:bCs/>
              </w:rPr>
              <w:t xml:space="preserve">5 dagen / 4 nachten</w:t>
            </w:r>
          </w:p>
        </w:tc>
      </w:tr>
      <w:tr>
        <w:tc>
          <w:tcPr>
            <w:tcMar>
              <w:top w:type="dxa" w:w="60"/>
              <w:left w:type="dxa" w:w="100"/>
              <w:bottom w:type="dxa" w:w="60"/>
              <w:right w:type="dxa" w:w="100"/>
            </w:tcMar>
          </w:tcPr>
          <w:p>
            <w:pPr>
              <w:spacing w:after="40"/>
            </w:pPr>
            <w:r>
              <w:rPr>
                <w:b w:val="false"/>
                <w:bCs w:val="false"/>
              </w:rPr>
              <w:t xml:space="preserve">Prijs volwassene</w:t>
            </w:r>
          </w:p>
        </w:tc>
        <w:tc>
          <w:tcPr>
            <w:tcMar>
              <w:top w:type="dxa" w:w="60"/>
              <w:left w:type="dxa" w:w="100"/>
              <w:bottom w:type="dxa" w:w="60"/>
              <w:right w:type="dxa" w:w="100"/>
            </w:tcMar>
          </w:tcPr>
          <w:p>
            <w:pPr>
              <w:spacing w:after="40"/>
            </w:pPr>
            <w:r>
              <w:rPr>
                <w:b w:val="false"/>
                <w:bCs w:val="false"/>
              </w:rPr>
              <w:t xml:space="preserve">€0</w:t>
            </w:r>
          </w:p>
        </w:tc>
      </w:tr>
      <w:tr>
        <w:tc>
          <w:tcPr>
            <w:tcMar>
              <w:top w:type="dxa" w:w="60"/>
              <w:left w:type="dxa" w:w="100"/>
              <w:bottom w:type="dxa" w:w="60"/>
              <w:right w:type="dxa" w:w="100"/>
            </w:tcMar>
          </w:tcPr>
          <w:p>
            <w:pPr>
              <w:spacing w:after="40"/>
            </w:pPr>
            <w:r>
              <w:rPr>
                <w:b w:val="false"/>
                <w:bCs w:val="false"/>
              </w:rPr>
              <w:t xml:space="preserve">Ingezetene (volwassene)</w:t>
            </w:r>
          </w:p>
        </w:tc>
        <w:tc>
          <w:tcPr>
            <w:tcMar>
              <w:top w:type="dxa" w:w="60"/>
              <w:left w:type="dxa" w:w="100"/>
              <w:bottom w:type="dxa" w:w="60"/>
              <w:right w:type="dxa" w:w="100"/>
            </w:tcMar>
          </w:tcPr>
          <w:p>
            <w:pPr>
              <w:spacing w:after="40"/>
            </w:pPr>
            <w:r>
              <w:rPr>
                <w:b w:val="false"/>
                <w:bCs w:val="false"/>
              </w:rPr>
              <w:t xml:space="preserve">—</w:t>
            </w:r>
          </w:p>
        </w:tc>
      </w:tr>
      <w:tr>
        <w:tc>
          <w:tcPr>
            <w:tcMar>
              <w:top w:type="dxa" w:w="60"/>
              <w:left w:type="dxa" w:w="100"/>
              <w:bottom w:type="dxa" w:w="60"/>
              <w:right w:type="dxa" w:w="100"/>
            </w:tcMar>
          </w:tcPr>
          <w:p>
            <w:pPr>
              <w:spacing w:after="40"/>
            </w:pPr>
            <w:r>
              <w:rPr>
                <w:b w:val="false"/>
                <w:bCs w:val="false"/>
              </w:rPr>
              <w:t xml:space="preserve">Kind (3-15)</w:t>
            </w:r>
          </w:p>
        </w:tc>
        <w:tc>
          <w:tcPr>
            <w:tcMar>
              <w:top w:type="dxa" w:w="60"/>
              <w:left w:type="dxa" w:w="100"/>
              <w:bottom w:type="dxa" w:w="60"/>
              <w:right w:type="dxa" w:w="100"/>
            </w:tcMar>
          </w:tcPr>
          <w:p>
            <w:pPr>
              <w:spacing w:after="40"/>
            </w:pPr>
            <w:r>
              <w:rPr>
                <w:b w:val="false"/>
                <w:bCs w:val="false"/>
              </w:rPr>
              <w:t xml:space="preserve">€0</w:t>
            </w:r>
          </w:p>
        </w:tc>
      </w:tr>
      <w:tr>
        <w:tc>
          <w:tcPr>
            <w:tcMar>
              <w:top w:type="dxa" w:w="60"/>
              <w:left w:type="dxa" w:w="100"/>
              <w:bottom w:type="dxa" w:w="60"/>
              <w:right w:type="dxa" w:w="100"/>
            </w:tcMar>
          </w:tcPr>
          <w:p>
            <w:pPr>
              <w:spacing w:after="40"/>
            </w:pPr>
            <w:r>
              <w:rPr>
                <w:b w:val="false"/>
                <w:bCs w:val="false"/>
              </w:rPr>
              <w:t xml:space="preserve">Eenpersoonstoeslag</w:t>
            </w:r>
          </w:p>
        </w:tc>
        <w:tc>
          <w:tcPr>
            <w:tcMar>
              <w:top w:type="dxa" w:w="60"/>
              <w:left w:type="dxa" w:w="100"/>
              <w:bottom w:type="dxa" w:w="60"/>
              <w:right w:type="dxa" w:w="100"/>
            </w:tcMar>
          </w:tcPr>
          <w:p>
            <w:pPr>
              <w:spacing w:after="40"/>
            </w:pPr>
            <w:r>
              <w:rPr>
                <w:b w:val="false"/>
                <w:bCs w:val="false"/>
              </w:rPr>
              <w:t xml:space="preserve">€0</w:t>
            </w:r>
          </w:p>
        </w:tc>
      </w:tr>
      <w:tr>
        <w:tc>
          <w:tcPr>
            <w:tcMar>
              <w:top w:type="dxa" w:w="60"/>
              <w:left w:type="dxa" w:w="100"/>
              <w:bottom w:type="dxa" w:w="60"/>
              <w:right w:type="dxa" w:w="100"/>
            </w:tcMar>
          </w:tcPr>
          <w:p>
            <w:pPr>
              <w:spacing w:after="40"/>
            </w:pPr>
            <w:r>
              <w:rPr>
                <w:b w:val="false"/>
                <w:bCs w:val="false"/>
              </w:rPr>
              <w:t xml:space="preserve">Vertrekdagen</w:t>
            </w:r>
          </w:p>
        </w:tc>
        <w:tc>
          <w:tcPr>
            <w:tcMar>
              <w:top w:type="dxa" w:w="60"/>
              <w:left w:type="dxa" w:w="100"/>
              <w:bottom w:type="dxa" w:w="60"/>
              <w:right w:type="dxa" w:w="100"/>
            </w:tcMar>
          </w:tcPr>
          <w:p>
            <w:pPr>
              <w:spacing w:after="40"/>
            </w:pPr>
            <w:r>
              <w:rPr>
                <w:b w:val="false"/>
                <w:bCs w:val="false"/>
              </w:rPr>
              <w:t xml:space="preserve">—</w:t>
            </w:r>
          </w:p>
        </w:tc>
      </w:tr>
      <w:tr>
        <w:tc>
          <w:tcPr>
            <w:tcMar>
              <w:top w:type="dxa" w:w="60"/>
              <w:left w:type="dxa" w:w="100"/>
              <w:bottom w:type="dxa" w:w="60"/>
              <w:right w:type="dxa" w:w="100"/>
            </w:tcMar>
          </w:tcPr>
          <w:p>
            <w:pPr>
              <w:spacing w:after="40"/>
            </w:pPr>
            <w:r>
              <w:rPr>
                <w:b w:val="false"/>
                <w:bCs w:val="false"/>
              </w:rPr>
              <w:t xml:space="preserve">Max. gasten</w:t>
            </w:r>
          </w:p>
        </w:tc>
        <w:tc>
          <w:tcPr>
            <w:tcMar>
              <w:top w:type="dxa" w:w="60"/>
              <w:left w:type="dxa" w:w="100"/>
              <w:bottom w:type="dxa" w:w="60"/>
              <w:right w:type="dxa" w:w="100"/>
            </w:tcMar>
          </w:tcPr>
          <w:p>
            <w:pPr>
              <w:spacing w:after="40"/>
            </w:pPr>
            <w:r>
              <w:rPr>
                <w:b w:val="false"/>
                <w:bCs w:val="false"/>
              </w:rPr>
              <w:t xml:space="preserve">30</w:t>
            </w:r>
          </w:p>
        </w:tc>
      </w:tr>
    </w:tbl>
    <w:p>
      <w:pPr>
        <w:spacing w:after="120"/>
      </w:pPr>
      <w:r>
        <w:t xml:space="preserve"/>
      </w:r>
    </w:p>
    <w:p>
      <w:pPr>
        <w:pStyle w:val="Heading3"/>
        <w:spacing w:after="100" w:before="200"/>
      </w:pPr>
      <w:r>
        <w:t xml:space="preserve">6-Day Tour</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c>
          <w:tcPr>
            <w:tcMar>
              <w:top w:type="dxa" w:w="60"/>
              <w:left w:type="dxa" w:w="100"/>
              <w:bottom w:type="dxa" w:w="60"/>
              <w:right w:type="dxa" w:w="100"/>
            </w:tcMar>
          </w:tcPr>
          <w:p>
            <w:pPr>
              <w:spacing w:after="40"/>
            </w:pPr>
            <w:r>
              <w:rPr>
                <w:b/>
                <w:bCs/>
              </w:rPr>
              <w:t xml:space="preserve">Duur</w:t>
            </w:r>
          </w:p>
        </w:tc>
        <w:tc>
          <w:tcPr>
            <w:tcMar>
              <w:top w:type="dxa" w:w="60"/>
              <w:left w:type="dxa" w:w="100"/>
              <w:bottom w:type="dxa" w:w="60"/>
              <w:right w:type="dxa" w:w="100"/>
            </w:tcMar>
          </w:tcPr>
          <w:p>
            <w:pPr>
              <w:spacing w:after="40"/>
            </w:pPr>
            <w:r>
              <w:rPr>
                <w:b/>
                <w:bCs/>
              </w:rPr>
              <w:t xml:space="preserve">6 dagen / 5 nachten</w:t>
            </w:r>
          </w:p>
        </w:tc>
      </w:tr>
      <w:tr>
        <w:tc>
          <w:tcPr>
            <w:tcMar>
              <w:top w:type="dxa" w:w="60"/>
              <w:left w:type="dxa" w:w="100"/>
              <w:bottom w:type="dxa" w:w="60"/>
              <w:right w:type="dxa" w:w="100"/>
            </w:tcMar>
          </w:tcPr>
          <w:p>
            <w:pPr>
              <w:spacing w:after="40"/>
            </w:pPr>
            <w:r>
              <w:rPr>
                <w:b w:val="false"/>
                <w:bCs w:val="false"/>
              </w:rPr>
              <w:t xml:space="preserve">Prijs volwassene</w:t>
            </w:r>
          </w:p>
        </w:tc>
        <w:tc>
          <w:tcPr>
            <w:tcMar>
              <w:top w:type="dxa" w:w="60"/>
              <w:left w:type="dxa" w:w="100"/>
              <w:bottom w:type="dxa" w:w="60"/>
              <w:right w:type="dxa" w:w="100"/>
            </w:tcMar>
          </w:tcPr>
          <w:p>
            <w:pPr>
              <w:spacing w:after="40"/>
            </w:pPr>
            <w:r>
              <w:rPr>
                <w:b w:val="false"/>
                <w:bCs w:val="false"/>
              </w:rPr>
              <w:t xml:space="preserve">€0</w:t>
            </w:r>
          </w:p>
        </w:tc>
      </w:tr>
      <w:tr>
        <w:tc>
          <w:tcPr>
            <w:tcMar>
              <w:top w:type="dxa" w:w="60"/>
              <w:left w:type="dxa" w:w="100"/>
              <w:bottom w:type="dxa" w:w="60"/>
              <w:right w:type="dxa" w:w="100"/>
            </w:tcMar>
          </w:tcPr>
          <w:p>
            <w:pPr>
              <w:spacing w:after="40"/>
            </w:pPr>
            <w:r>
              <w:rPr>
                <w:b w:val="false"/>
                <w:bCs w:val="false"/>
              </w:rPr>
              <w:t xml:space="preserve">Ingezetene (volwassene)</w:t>
            </w:r>
          </w:p>
        </w:tc>
        <w:tc>
          <w:tcPr>
            <w:tcMar>
              <w:top w:type="dxa" w:w="60"/>
              <w:left w:type="dxa" w:w="100"/>
              <w:bottom w:type="dxa" w:w="60"/>
              <w:right w:type="dxa" w:w="100"/>
            </w:tcMar>
          </w:tcPr>
          <w:p>
            <w:pPr>
              <w:spacing w:after="40"/>
            </w:pPr>
            <w:r>
              <w:rPr>
                <w:b w:val="false"/>
                <w:bCs w:val="false"/>
              </w:rPr>
              <w:t xml:space="preserve">—</w:t>
            </w:r>
          </w:p>
        </w:tc>
      </w:tr>
      <w:tr>
        <w:tc>
          <w:tcPr>
            <w:tcMar>
              <w:top w:type="dxa" w:w="60"/>
              <w:left w:type="dxa" w:w="100"/>
              <w:bottom w:type="dxa" w:w="60"/>
              <w:right w:type="dxa" w:w="100"/>
            </w:tcMar>
          </w:tcPr>
          <w:p>
            <w:pPr>
              <w:spacing w:after="40"/>
            </w:pPr>
            <w:r>
              <w:rPr>
                <w:b w:val="false"/>
                <w:bCs w:val="false"/>
              </w:rPr>
              <w:t xml:space="preserve">Kind (3-15)</w:t>
            </w:r>
          </w:p>
        </w:tc>
        <w:tc>
          <w:tcPr>
            <w:tcMar>
              <w:top w:type="dxa" w:w="60"/>
              <w:left w:type="dxa" w:w="100"/>
              <w:bottom w:type="dxa" w:w="60"/>
              <w:right w:type="dxa" w:w="100"/>
            </w:tcMar>
          </w:tcPr>
          <w:p>
            <w:pPr>
              <w:spacing w:after="40"/>
            </w:pPr>
            <w:r>
              <w:rPr>
                <w:b w:val="false"/>
                <w:bCs w:val="false"/>
              </w:rPr>
              <w:t xml:space="preserve">€0</w:t>
            </w:r>
          </w:p>
        </w:tc>
      </w:tr>
      <w:tr>
        <w:tc>
          <w:tcPr>
            <w:tcMar>
              <w:top w:type="dxa" w:w="60"/>
              <w:left w:type="dxa" w:w="100"/>
              <w:bottom w:type="dxa" w:w="60"/>
              <w:right w:type="dxa" w:w="100"/>
            </w:tcMar>
          </w:tcPr>
          <w:p>
            <w:pPr>
              <w:spacing w:after="40"/>
            </w:pPr>
            <w:r>
              <w:rPr>
                <w:b w:val="false"/>
                <w:bCs w:val="false"/>
              </w:rPr>
              <w:t xml:space="preserve">Eenpersoonstoeslag</w:t>
            </w:r>
          </w:p>
        </w:tc>
        <w:tc>
          <w:tcPr>
            <w:tcMar>
              <w:top w:type="dxa" w:w="60"/>
              <w:left w:type="dxa" w:w="100"/>
              <w:bottom w:type="dxa" w:w="60"/>
              <w:right w:type="dxa" w:w="100"/>
            </w:tcMar>
          </w:tcPr>
          <w:p>
            <w:pPr>
              <w:spacing w:after="40"/>
            </w:pPr>
            <w:r>
              <w:rPr>
                <w:b w:val="false"/>
                <w:bCs w:val="false"/>
              </w:rPr>
              <w:t xml:space="preserve">€0</w:t>
            </w:r>
          </w:p>
        </w:tc>
      </w:tr>
      <w:tr>
        <w:tc>
          <w:tcPr>
            <w:tcMar>
              <w:top w:type="dxa" w:w="60"/>
              <w:left w:type="dxa" w:w="100"/>
              <w:bottom w:type="dxa" w:w="60"/>
              <w:right w:type="dxa" w:w="100"/>
            </w:tcMar>
          </w:tcPr>
          <w:p>
            <w:pPr>
              <w:spacing w:after="40"/>
            </w:pPr>
            <w:r>
              <w:rPr>
                <w:b w:val="false"/>
                <w:bCs w:val="false"/>
              </w:rPr>
              <w:t xml:space="preserve">Vertrekdagen</w:t>
            </w:r>
          </w:p>
        </w:tc>
        <w:tc>
          <w:tcPr>
            <w:tcMar>
              <w:top w:type="dxa" w:w="60"/>
              <w:left w:type="dxa" w:w="100"/>
              <w:bottom w:type="dxa" w:w="60"/>
              <w:right w:type="dxa" w:w="100"/>
            </w:tcMar>
          </w:tcPr>
          <w:p>
            <w:pPr>
              <w:spacing w:after="40"/>
            </w:pPr>
            <w:r>
              <w:rPr>
                <w:b w:val="false"/>
                <w:bCs w:val="false"/>
              </w:rPr>
              <w:t xml:space="preserve">—</w:t>
            </w:r>
          </w:p>
        </w:tc>
      </w:tr>
      <w:tr>
        <w:tc>
          <w:tcPr>
            <w:tcMar>
              <w:top w:type="dxa" w:w="60"/>
              <w:left w:type="dxa" w:w="100"/>
              <w:bottom w:type="dxa" w:w="60"/>
              <w:right w:type="dxa" w:w="100"/>
            </w:tcMar>
          </w:tcPr>
          <w:p>
            <w:pPr>
              <w:spacing w:after="40"/>
            </w:pPr>
            <w:r>
              <w:rPr>
                <w:b w:val="false"/>
                <w:bCs w:val="false"/>
              </w:rPr>
              <w:t xml:space="preserve">Max. gasten</w:t>
            </w:r>
          </w:p>
        </w:tc>
        <w:tc>
          <w:tcPr>
            <w:tcMar>
              <w:top w:type="dxa" w:w="60"/>
              <w:left w:type="dxa" w:w="100"/>
              <w:bottom w:type="dxa" w:w="60"/>
              <w:right w:type="dxa" w:w="100"/>
            </w:tcMar>
          </w:tcPr>
          <w:p>
            <w:pPr>
              <w:spacing w:after="40"/>
            </w:pPr>
            <w:r>
              <w:rPr>
                <w:b w:val="false"/>
                <w:bCs w:val="false"/>
              </w:rPr>
              <w:t xml:space="preserve">30</w:t>
            </w:r>
          </w:p>
        </w:tc>
      </w:tr>
    </w:tbl>
    <w:p>
      <w:pPr>
        <w:spacing w:after="120"/>
      </w:pPr>
      <w:r>
        <w:t xml:space="preserve"/>
      </w:r>
    </w:p>
    <w:p>
      <w:pPr>
        <w:pStyle w:val="Heading2"/>
        <w:spacing w:after="140" w:before="280"/>
      </w:pPr>
      <w:r>
        <w:t xml:space="preserve">5. Volledige pagina-inhoud — Nederlands</w:t>
      </w:r>
    </w:p>
    <w:p>
      <w:pPr>
        <w:spacing w:after="120"/>
      </w:pPr>
      <w:r>
        <w:t xml:space="preserve">Hieronder staat letterlijk alle Nederlandse tekst van de website, geordend per pagina. De kleine grijze labels zijn de interne namen van elk tekstje (handig als referentie voor een ontwikkelaar of bouwer); de tekst erachter is wat bezoekers zien.</w:t>
      </w:r>
    </w:p>
    <w:p>
      <w:pPr>
        <w:pStyle w:val="Heading3"/>
        <w:spacing w:after="100" w:before="200"/>
      </w:pPr>
      <w:r>
        <w:t xml:space="preserve">— Navigatiemenu —</w:t>
      </w:r>
    </w:p>
    <w:p>
      <w:pPr>
        <w:spacing w:after="100"/>
      </w:pPr>
      <w:r>
        <w:rPr>
          <w:i/>
          <w:iCs/>
          <w:color w:val="888888"/>
          <w:sz w:val="16"/>
          <w:szCs w:val="16"/>
        </w:rPr>
        <w:t xml:space="preserve">home  </w:t>
      </w:r>
      <w:r>
        <w:t xml:space="preserve">Home</w:t>
      </w:r>
    </w:p>
    <w:p>
      <w:pPr>
        <w:spacing w:after="100"/>
      </w:pPr>
      <w:r>
        <w:rPr>
          <w:i/>
          <w:iCs/>
          <w:color w:val="888888"/>
          <w:sz w:val="16"/>
          <w:szCs w:val="16"/>
        </w:rPr>
        <w:t xml:space="preserve">tours  </w:t>
      </w:r>
      <w:r>
        <w:t xml:space="preserve">Tours</w:t>
      </w:r>
    </w:p>
    <w:p>
      <w:pPr>
        <w:spacing w:after="100"/>
      </w:pPr>
      <w:r>
        <w:rPr>
          <w:i/>
          <w:iCs/>
          <w:color w:val="888888"/>
          <w:sz w:val="16"/>
          <w:szCs w:val="16"/>
        </w:rPr>
        <w:t xml:space="preserve">facilities  </w:t>
      </w:r>
      <w:r>
        <w:t xml:space="preserve">Faciliteiten</w:t>
      </w:r>
    </w:p>
    <w:p>
      <w:pPr>
        <w:spacing w:after="100"/>
      </w:pPr>
      <w:r>
        <w:rPr>
          <w:i/>
          <w:iCs/>
          <w:color w:val="888888"/>
          <w:sz w:val="16"/>
          <w:szCs w:val="16"/>
        </w:rPr>
        <w:t xml:space="preserve">gallery  </w:t>
      </w:r>
      <w:r>
        <w:t xml:space="preserve">Galerij</w:t>
      </w:r>
    </w:p>
    <w:p>
      <w:pPr>
        <w:spacing w:after="100"/>
      </w:pPr>
      <w:r>
        <w:rPr>
          <w:i/>
          <w:iCs/>
          <w:color w:val="888888"/>
          <w:sz w:val="16"/>
          <w:szCs w:val="16"/>
        </w:rPr>
        <w:t xml:space="preserve">about  </w:t>
      </w:r>
      <w:r>
        <w:t xml:space="preserve">Over Ons</w:t>
      </w:r>
    </w:p>
    <w:p>
      <w:pPr>
        <w:spacing w:after="100"/>
      </w:pPr>
      <w:r>
        <w:rPr>
          <w:i/>
          <w:iCs/>
          <w:color w:val="888888"/>
          <w:sz w:val="16"/>
          <w:szCs w:val="16"/>
        </w:rPr>
        <w:t xml:space="preserve">contact  </w:t>
      </w:r>
      <w:r>
        <w:t xml:space="preserve">Contact</w:t>
      </w:r>
    </w:p>
    <w:p>
      <w:pPr>
        <w:spacing w:after="100"/>
      </w:pPr>
      <w:r>
        <w:rPr>
          <w:i/>
          <w:iCs/>
          <w:color w:val="888888"/>
          <w:sz w:val="16"/>
          <w:szCs w:val="16"/>
        </w:rPr>
        <w:t xml:space="preserve">bookNow  </w:t>
      </w:r>
      <w:r>
        <w:t xml:space="preserve">Boek Nu</w:t>
      </w:r>
    </w:p>
    <w:p>
      <w:pPr>
        <w:spacing w:after="100"/>
      </w:pPr>
      <w:r>
        <w:rPr>
          <w:i/>
          <w:iCs/>
          <w:color w:val="888888"/>
          <w:sz w:val="16"/>
          <w:szCs w:val="16"/>
        </w:rPr>
        <w:t xml:space="preserve">activities  </w:t>
      </w:r>
      <w:r>
        <w:t xml:space="preserve">Activiteiten</w:t>
      </w:r>
    </w:p>
    <w:p>
      <w:pPr>
        <w:spacing w:after="100"/>
      </w:pPr>
      <w:r>
        <w:rPr>
          <w:i/>
          <w:iCs/>
          <w:color w:val="888888"/>
          <w:sz w:val="16"/>
          <w:szCs w:val="16"/>
        </w:rPr>
        <w:t xml:space="preserve">suriname  </w:t>
      </w:r>
      <w:r>
        <w:t xml:space="preserve">Suriname</w:t>
      </w:r>
    </w:p>
    <w:p>
      <w:pPr>
        <w:spacing w:after="100"/>
      </w:pPr>
      <w:r>
        <w:rPr>
          <w:i/>
          <w:iCs/>
          <w:color w:val="888888"/>
          <w:sz w:val="16"/>
          <w:szCs w:val="16"/>
        </w:rPr>
        <w:t xml:space="preserve">articles  </w:t>
      </w:r>
      <w:r>
        <w:t xml:space="preserve">Artikelen</w:t>
      </w:r>
    </w:p>
    <w:p>
      <w:pPr>
        <w:spacing w:after="100"/>
      </w:pPr>
      <w:r>
        <w:rPr>
          <w:i/>
          <w:iCs/>
          <w:color w:val="888888"/>
          <w:sz w:val="16"/>
          <w:szCs w:val="16"/>
        </w:rPr>
        <w:t xml:space="preserve">videos  </w:t>
      </w:r>
      <w:r>
        <w:t xml:space="preserve">Video's</w:t>
      </w:r>
    </w:p>
    <w:p>
      <w:pPr>
        <w:spacing w:after="100"/>
      </w:pPr>
      <w:r>
        <w:rPr>
          <w:i/>
          <w:iCs/>
          <w:color w:val="888888"/>
          <w:sz w:val="16"/>
          <w:szCs w:val="16"/>
        </w:rPr>
        <w:t xml:space="preserve">travelConditions  </w:t>
      </w:r>
      <w:r>
        <w:t xml:space="preserve">Reisvoorwaarden</w:t>
      </w:r>
    </w:p>
    <w:p>
      <w:pPr>
        <w:spacing w:after="100"/>
      </w:pPr>
      <w:r>
        <w:rPr>
          <w:i/>
          <w:iCs/>
          <w:color w:val="888888"/>
          <w:sz w:val="16"/>
          <w:szCs w:val="16"/>
        </w:rPr>
        <w:t xml:space="preserve">location  </w:t>
      </w:r>
      <w:r>
        <w:t xml:space="preserve">Locatie</w:t>
      </w:r>
    </w:p>
    <w:p>
      <w:pPr>
        <w:pStyle w:val="Heading3"/>
        <w:spacing w:after="100" w:before="200"/>
      </w:pPr>
      <w:r>
        <w:t xml:space="preserve">— Homepagina —</w:t>
      </w:r>
    </w:p>
    <w:p>
      <w:pPr>
        <w:spacing w:after="100"/>
      </w:pPr>
      <w:r>
        <w:rPr>
          <w:i/>
          <w:iCs/>
          <w:color w:val="888888"/>
          <w:sz w:val="16"/>
          <w:szCs w:val="16"/>
        </w:rPr>
        <w:t xml:space="preserve">heroSubtitle  </w:t>
      </w:r>
      <w:r>
        <w:t xml:space="preserve">Anaula Nature Resort</w:t>
      </w:r>
    </w:p>
    <w:p>
      <w:pPr>
        <w:spacing w:after="100"/>
      </w:pPr>
      <w:r>
        <w:rPr>
          <w:i/>
          <w:iCs/>
          <w:color w:val="888888"/>
          <w:sz w:val="16"/>
          <w:szCs w:val="16"/>
        </w:rPr>
        <w:t xml:space="preserve">heroTitle1  </w:t>
      </w:r>
      <w:r>
        <w:t xml:space="preserve">Waar de Jungle</w:t>
      </w:r>
    </w:p>
    <w:p>
      <w:pPr>
        <w:spacing w:after="100"/>
      </w:pPr>
      <w:r>
        <w:rPr>
          <w:i/>
          <w:iCs/>
          <w:color w:val="888888"/>
          <w:sz w:val="16"/>
          <w:szCs w:val="16"/>
        </w:rPr>
        <w:t xml:space="preserve">heroTitle2  </w:t>
      </w:r>
      <w:r>
        <w:t xml:space="preserve">Luxe Ontmoet</w:t>
      </w:r>
    </w:p>
    <w:p>
      <w:pPr>
        <w:spacing w:after="100"/>
      </w:pPr>
      <w:r>
        <w:rPr>
          <w:i/>
          <w:iCs/>
          <w:color w:val="888888"/>
          <w:sz w:val="16"/>
          <w:szCs w:val="16"/>
        </w:rPr>
        <w:t xml:space="preserve">heroDesc  </w:t>
      </w:r>
      <w:r>
        <w:t xml:space="preserve">Ontsnap naar een eilandparadijs in de Felulasi stroomversnellingen van de Boven-Surinamerivier. 23 luxe lodges omgeven door ongerept regenwoud.</w:t>
      </w:r>
    </w:p>
    <w:p>
      <w:pPr>
        <w:spacing w:after="100"/>
      </w:pPr>
      <w:r>
        <w:rPr>
          <w:i/>
          <w:iCs/>
          <w:color w:val="888888"/>
          <w:sz w:val="16"/>
          <w:szCs w:val="16"/>
        </w:rPr>
        <w:t xml:space="preserve">bookAdventure  </w:t>
      </w:r>
      <w:r>
        <w:t xml:space="preserve">Boek Je Avontuur</w:t>
      </w:r>
    </w:p>
    <w:p>
      <w:pPr>
        <w:spacing w:after="100"/>
      </w:pPr>
      <w:r>
        <w:rPr>
          <w:i/>
          <w:iCs/>
          <w:color w:val="888888"/>
          <w:sz w:val="16"/>
          <w:szCs w:val="16"/>
        </w:rPr>
        <w:t xml:space="preserve">exploreTours  </w:t>
      </w:r>
      <w:r>
        <w:t xml:space="preserve">Bekijk Tours</w:t>
      </w:r>
    </w:p>
    <w:p>
      <w:pPr>
        <w:spacing w:after="100"/>
      </w:pPr>
      <w:r>
        <w:rPr>
          <w:i/>
          <w:iCs/>
          <w:color w:val="888888"/>
          <w:sz w:val="16"/>
          <w:szCs w:val="16"/>
        </w:rPr>
        <w:t xml:space="preserve">welcomeLabel  </w:t>
      </w:r>
      <w:r>
        <w:t xml:space="preserve">Welkom</w:t>
      </w:r>
    </w:p>
    <w:p>
      <w:pPr>
        <w:spacing w:after="100"/>
      </w:pPr>
      <w:r>
        <w:rPr>
          <w:i/>
          <w:iCs/>
          <w:color w:val="888888"/>
          <w:sz w:val="16"/>
          <w:szCs w:val="16"/>
        </w:rPr>
        <w:t xml:space="preserve">welcomeTitle  </w:t>
      </w:r>
      <w:r>
        <w:t xml:space="preserve">Uw Eilandverblijf in het Regenwoud</w:t>
      </w:r>
    </w:p>
    <w:p>
      <w:pPr>
        <w:spacing w:after="100"/>
      </w:pPr>
      <w:r>
        <w:rPr>
          <w:i/>
          <w:iCs/>
          <w:color w:val="888888"/>
          <w:sz w:val="16"/>
          <w:szCs w:val="16"/>
        </w:rPr>
        <w:t xml:space="preserve">welcomeP1  </w:t>
      </w:r>
      <w:r>
        <w:t xml:space="preserve">Gelegen op een privé-eiland in de indrukwekkende Felulasi stroomversnellingen, biedt Anaula Nature Resort een ongeëvenaarde mix van jungle-avontuur en modern comfort. Omgeven door het oeroude regenwoud van de Boven-Surinamerivier, is ons resort uw toegangspoort tot het authentieke Surinaamse binnenland.</w:t>
      </w:r>
    </w:p>
    <w:p>
      <w:pPr>
        <w:spacing w:after="100"/>
      </w:pPr>
      <w:r>
        <w:rPr>
          <w:i/>
          <w:iCs/>
          <w:color w:val="888888"/>
          <w:sz w:val="16"/>
          <w:szCs w:val="16"/>
        </w:rPr>
        <w:t xml:space="preserve">welcomeP2  </w:t>
      </w:r>
      <w:r>
        <w:t xml:space="preserve">Ervaar de rijke cultuur van de Marrons, verken ongerepte junglepaden, zwem in natuurlijke stroomversnellingen en keer terug naar het comfort van lodges met airconditioning, drie zwembaden en uitstekende maaltijden — allemaal op een eiland dat alleen per traditionele korjaal bereikbaar is.</w:t>
      </w:r>
    </w:p>
    <w:p>
      <w:pPr>
        <w:spacing w:after="100"/>
      </w:pPr>
      <w:r>
        <w:rPr>
          <w:i/>
          <w:iCs/>
          <w:color w:val="888888"/>
          <w:sz w:val="16"/>
          <w:szCs w:val="16"/>
        </w:rPr>
        <w:t xml:space="preserve">statLodges  </w:t>
      </w:r>
      <w:r>
        <w:t xml:space="preserve">Luxe Lodges</w:t>
      </w:r>
    </w:p>
    <w:p>
      <w:pPr>
        <w:spacing w:after="100"/>
      </w:pPr>
      <w:r>
        <w:rPr>
          <w:i/>
          <w:iCs/>
          <w:color w:val="888888"/>
          <w:sz w:val="16"/>
          <w:szCs w:val="16"/>
        </w:rPr>
        <w:t xml:space="preserve">statPools  </w:t>
      </w:r>
      <w:r>
        <w:t xml:space="preserve">Zwembaden</w:t>
      </w:r>
    </w:p>
    <w:p>
      <w:pPr>
        <w:spacing w:after="100"/>
      </w:pPr>
      <w:r>
        <w:rPr>
          <w:i/>
          <w:iCs/>
          <w:color w:val="888888"/>
          <w:sz w:val="16"/>
          <w:szCs w:val="16"/>
        </w:rPr>
        <w:t xml:space="preserve">statTours  </w:t>
      </w:r>
      <w:r>
        <w:t xml:space="preserve">Tours per Week</w:t>
      </w:r>
    </w:p>
    <w:p>
      <w:pPr>
        <w:spacing w:after="100"/>
      </w:pPr>
      <w:r>
        <w:rPr>
          <w:i/>
          <w:iCs/>
          <w:color w:val="888888"/>
          <w:sz w:val="16"/>
          <w:szCs w:val="16"/>
        </w:rPr>
        <w:t xml:space="preserve">statRiver  </w:t>
      </w:r>
      <w:r>
        <w:t xml:space="preserve">Boven-Suriname</w:t>
      </w:r>
    </w:p>
    <w:p>
      <w:pPr>
        <w:spacing w:after="100"/>
      </w:pPr>
      <w:r>
        <w:rPr>
          <w:i/>
          <w:iCs/>
          <w:color w:val="888888"/>
          <w:sz w:val="16"/>
          <w:szCs w:val="16"/>
        </w:rPr>
        <w:t xml:space="preserve">lodgesCount  </w:t>
      </w:r>
      <w:r>
        <w:t xml:space="preserve">23</w:t>
      </w:r>
    </w:p>
    <w:p>
      <w:pPr>
        <w:spacing w:after="100"/>
      </w:pPr>
      <w:r>
        <w:rPr>
          <w:i/>
          <w:iCs/>
          <w:color w:val="888888"/>
          <w:sz w:val="16"/>
          <w:szCs w:val="16"/>
        </w:rPr>
        <w:t xml:space="preserve">poolsCount  </w:t>
      </w:r>
      <w:r>
        <w:t xml:space="preserve">3</w:t>
      </w:r>
    </w:p>
    <w:p>
      <w:pPr>
        <w:spacing w:after="100"/>
      </w:pPr>
      <w:r>
        <w:rPr>
          <w:i/>
          <w:iCs/>
          <w:color w:val="888888"/>
          <w:sz w:val="16"/>
          <w:szCs w:val="16"/>
        </w:rPr>
        <w:t xml:space="preserve">toursDaily  </w:t>
      </w:r>
      <w:r>
        <w:t xml:space="preserve">5+</w:t>
      </w:r>
    </w:p>
    <w:p>
      <w:pPr>
        <w:spacing w:after="100"/>
      </w:pPr>
      <w:r>
        <w:rPr>
          <w:i/>
          <w:iCs/>
          <w:color w:val="888888"/>
          <w:sz w:val="16"/>
          <w:szCs w:val="16"/>
        </w:rPr>
        <w:t xml:space="preserve">upperRiver  </w:t>
      </w:r>
      <w:r>
        <w:t xml:space="preserve">∞</w:t>
      </w:r>
    </w:p>
    <w:p>
      <w:pPr>
        <w:spacing w:after="100"/>
      </w:pPr>
      <w:r>
        <w:rPr>
          <w:i/>
          <w:iCs/>
          <w:color w:val="888888"/>
          <w:sz w:val="16"/>
          <w:szCs w:val="16"/>
        </w:rPr>
        <w:t xml:space="preserve">toursLabel  </w:t>
      </w:r>
      <w:r>
        <w:t xml:space="preserve">Tourpakketten</w:t>
      </w:r>
    </w:p>
    <w:p>
      <w:pPr>
        <w:spacing w:after="100"/>
      </w:pPr>
      <w:r>
        <w:rPr>
          <w:i/>
          <w:iCs/>
          <w:color w:val="888888"/>
          <w:sz w:val="16"/>
          <w:szCs w:val="16"/>
        </w:rPr>
        <w:t xml:space="preserve">toursTitle  </w:t>
      </w:r>
      <w:r>
        <w:t xml:space="preserve">Kies Uw Jungle-Avontuur</w:t>
      </w:r>
    </w:p>
    <w:p>
      <w:pPr>
        <w:spacing w:after="100"/>
      </w:pPr>
      <w:r>
        <w:rPr>
          <w:i/>
          <w:iCs/>
          <w:color w:val="888888"/>
          <w:sz w:val="16"/>
          <w:szCs w:val="16"/>
        </w:rPr>
        <w:t xml:space="preserve">toursDesc  </w:t>
      </w:r>
      <w:r>
        <w:t xml:space="preserve">All-inclusive tours met vervoer, maaltijden, gidsen en onvergetelijke ervaringen</w:t>
      </w:r>
    </w:p>
    <w:p>
      <w:pPr>
        <w:spacing w:after="100"/>
      </w:pPr>
      <w:r>
        <w:rPr>
          <w:i/>
          <w:iCs/>
          <w:color w:val="888888"/>
          <w:sz w:val="16"/>
          <w:szCs w:val="16"/>
        </w:rPr>
        <w:t xml:space="preserve">threeDayTour  </w:t>
      </w:r>
      <w:r>
        <w:t xml:space="preserve">3-Daagse Tour</w:t>
      </w:r>
    </w:p>
    <w:p>
      <w:pPr>
        <w:spacing w:after="100"/>
      </w:pPr>
      <w:r>
        <w:rPr>
          <w:i/>
          <w:iCs/>
          <w:color w:val="888888"/>
          <w:sz w:val="16"/>
          <w:szCs w:val="16"/>
        </w:rPr>
        <w:t xml:space="preserve">fourDayTour  </w:t>
      </w:r>
      <w:r>
        <w:t xml:space="preserve">4-Daagse Tour</w:t>
      </w:r>
    </w:p>
    <w:p>
      <w:pPr>
        <w:spacing w:after="100"/>
      </w:pPr>
      <w:r>
        <w:rPr>
          <w:i/>
          <w:iCs/>
          <w:color w:val="888888"/>
          <w:sz w:val="16"/>
          <w:szCs w:val="16"/>
        </w:rPr>
        <w:t xml:space="preserve">fromPrice  </w:t>
      </w:r>
      <w:r>
        <w:t xml:space="preserve">Vanaf</w:t>
      </w:r>
    </w:p>
    <w:p>
      <w:pPr>
        <w:spacing w:after="100"/>
      </w:pPr>
      <w:r>
        <w:rPr>
          <w:i/>
          <w:iCs/>
          <w:color w:val="888888"/>
          <w:sz w:val="16"/>
          <w:szCs w:val="16"/>
        </w:rPr>
        <w:t xml:space="preserve">perPerson  </w:t>
      </w:r>
      <w:r>
        <w:t xml:space="preserve">/persoon</w:t>
      </w:r>
    </w:p>
    <w:p>
      <w:pPr>
        <w:spacing w:after="100"/>
      </w:pPr>
      <w:r>
        <w:rPr>
          <w:i/>
          <w:iCs/>
          <w:color w:val="888888"/>
          <w:sz w:val="16"/>
          <w:szCs w:val="16"/>
        </w:rPr>
        <w:t xml:space="preserve">days  </w:t>
      </w:r>
      <w:r>
        <w:t xml:space="preserve">dagen</w:t>
      </w:r>
    </w:p>
    <w:p>
      <w:pPr>
        <w:spacing w:after="100"/>
      </w:pPr>
      <w:r>
        <w:rPr>
          <w:i/>
          <w:iCs/>
          <w:color w:val="888888"/>
          <w:sz w:val="16"/>
          <w:szCs w:val="16"/>
        </w:rPr>
        <w:t xml:space="preserve">nights  </w:t>
      </w:r>
      <w:r>
        <w:t xml:space="preserve">nachten</w:t>
      </w:r>
    </w:p>
    <w:p>
      <w:pPr>
        <w:spacing w:after="100"/>
      </w:pPr>
      <w:r>
        <w:rPr>
          <w:i/>
          <w:iCs/>
          <w:color w:val="888888"/>
          <w:sz w:val="16"/>
          <w:szCs w:val="16"/>
        </w:rPr>
        <w:t xml:space="preserve">viewDetails  </w:t>
      </w:r>
      <w:r>
        <w:t xml:space="preserve">Bekijk Details</w:t>
      </w:r>
    </w:p>
    <w:p>
      <w:pPr>
        <w:spacing w:after="100"/>
      </w:pPr>
      <w:r>
        <w:rPr>
          <w:i/>
          <w:iCs/>
          <w:color w:val="888888"/>
          <w:sz w:val="16"/>
          <w:szCs w:val="16"/>
        </w:rPr>
        <w:t xml:space="preserve">viewAllTours  </w:t>
      </w:r>
      <w:r>
        <w:t xml:space="preserve">Bekijk Alle Tours</w:t>
      </w:r>
    </w:p>
    <w:p>
      <w:pPr>
        <w:spacing w:after="100"/>
      </w:pPr>
      <w:r>
        <w:rPr>
          <w:i/>
          <w:iCs/>
          <w:color w:val="888888"/>
          <w:sz w:val="16"/>
          <w:szCs w:val="16"/>
        </w:rPr>
        <w:t xml:space="preserve">facilitiesLabel  </w:t>
      </w:r>
      <w:r>
        <w:t xml:space="preserve">Onze Faciliteiten</w:t>
      </w:r>
    </w:p>
    <w:p>
      <w:pPr>
        <w:spacing w:after="100"/>
      </w:pPr>
      <w:r>
        <w:rPr>
          <w:i/>
          <w:iCs/>
          <w:color w:val="888888"/>
          <w:sz w:val="16"/>
          <w:szCs w:val="16"/>
        </w:rPr>
        <w:t xml:space="preserve">facilitiesTitle  </w:t>
      </w:r>
      <w:r>
        <w:t xml:space="preserve">Luxe in de Jungle</w:t>
      </w:r>
    </w:p>
    <w:p>
      <w:pPr>
        <w:spacing w:after="100"/>
      </w:pPr>
      <w:r>
        <w:rPr>
          <w:i/>
          <w:iCs/>
          <w:color w:val="888888"/>
          <w:sz w:val="16"/>
          <w:szCs w:val="16"/>
        </w:rPr>
        <w:t xml:space="preserve">pools  </w:t>
      </w:r>
      <w:r>
        <w:t xml:space="preserve">3 Zwembaden</w:t>
      </w:r>
    </w:p>
    <w:p>
      <w:pPr>
        <w:spacing w:after="100"/>
      </w:pPr>
      <w:r>
        <w:rPr>
          <w:i/>
          <w:iCs/>
          <w:color w:val="888888"/>
          <w:sz w:val="16"/>
          <w:szCs w:val="16"/>
        </w:rPr>
        <w:t xml:space="preserve">poolsDesc  </w:t>
      </w:r>
      <w:r>
        <w:t xml:space="preserve">Inclusief jacuzzi en kinderbad, perfect om af te koelen na jungle-avonturen</w:t>
      </w:r>
    </w:p>
    <w:p>
      <w:pPr>
        <w:spacing w:after="100"/>
      </w:pPr>
      <w:r>
        <w:rPr>
          <w:i/>
          <w:iCs/>
          <w:color w:val="888888"/>
          <w:sz w:val="16"/>
          <w:szCs w:val="16"/>
        </w:rPr>
        <w:t xml:space="preserve">restaurant  </w:t>
      </w:r>
      <w:r>
        <w:t xml:space="preserve">Restaurant &amp; Bar</w:t>
      </w:r>
    </w:p>
    <w:p>
      <w:pPr>
        <w:spacing w:after="100"/>
      </w:pPr>
      <w:r>
        <w:rPr>
          <w:i/>
          <w:iCs/>
          <w:color w:val="888888"/>
          <w:sz w:val="16"/>
          <w:szCs w:val="16"/>
        </w:rPr>
        <w:t xml:space="preserve">restaurantDesc  </w:t>
      </w:r>
      <w:r>
        <w:t xml:space="preserve">Restaurant met 70 zitplaatsen en panoramisch uitzicht over de rivier</w:t>
      </w:r>
    </w:p>
    <w:p>
      <w:pPr>
        <w:spacing w:after="100"/>
      </w:pPr>
      <w:r>
        <w:rPr>
          <w:i/>
          <w:iCs/>
          <w:color w:val="888888"/>
          <w:sz w:val="16"/>
          <w:szCs w:val="16"/>
        </w:rPr>
        <w:t xml:space="preserve">lodges  </w:t>
      </w:r>
      <w:r>
        <w:t xml:space="preserve">23 Privé Lodges</w:t>
      </w:r>
    </w:p>
    <w:p>
      <w:pPr>
        <w:spacing w:after="100"/>
      </w:pPr>
      <w:r>
        <w:rPr>
          <w:i/>
          <w:iCs/>
          <w:color w:val="888888"/>
          <w:sz w:val="16"/>
          <w:szCs w:val="16"/>
        </w:rPr>
        <w:t xml:space="preserve">lodgesDesc  </w:t>
      </w:r>
      <w:r>
        <w:t xml:space="preserve">Vrijstaande lodges voor 2-5 gasten met airco, warm water, WiFi en eigen badkamer</w:t>
      </w:r>
    </w:p>
    <w:p>
      <w:pPr>
        <w:spacing w:after="100"/>
      </w:pPr>
      <w:r>
        <w:rPr>
          <w:i/>
          <w:iCs/>
          <w:color w:val="888888"/>
          <w:sz w:val="16"/>
          <w:szCs w:val="16"/>
        </w:rPr>
        <w:t xml:space="preserve">lounge  </w:t>
      </w:r>
      <w:r>
        <w:t xml:space="preserve">Tropische Lounge</w:t>
      </w:r>
    </w:p>
    <w:p>
      <w:pPr>
        <w:spacing w:after="100"/>
      </w:pPr>
      <w:r>
        <w:rPr>
          <w:i/>
          <w:iCs/>
          <w:color w:val="888888"/>
          <w:sz w:val="16"/>
          <w:szCs w:val="16"/>
        </w:rPr>
        <w:t xml:space="preserve">loungeDesc  </w:t>
      </w:r>
      <w:r>
        <w:t xml:space="preserve">Comfortabel ingericht met schitterend uitzicht over de rivier</w:t>
      </w:r>
    </w:p>
    <w:p>
      <w:pPr>
        <w:spacing w:after="100"/>
      </w:pPr>
      <w:r>
        <w:rPr>
          <w:i/>
          <w:iCs/>
          <w:color w:val="888888"/>
          <w:sz w:val="16"/>
          <w:szCs w:val="16"/>
        </w:rPr>
        <w:t xml:space="preserve">activitiesLabel  </w:t>
      </w:r>
      <w:r>
        <w:t xml:space="preserve">Ervaringen</w:t>
      </w:r>
    </w:p>
    <w:p>
      <w:pPr>
        <w:spacing w:after="100"/>
      </w:pPr>
      <w:r>
        <w:rPr>
          <w:i/>
          <w:iCs/>
          <w:color w:val="888888"/>
          <w:sz w:val="16"/>
          <w:szCs w:val="16"/>
        </w:rPr>
        <w:t xml:space="preserve">activitiesTitle  </w:t>
      </w:r>
      <w:r>
        <w:t xml:space="preserve">Avonturen Wachten</w:t>
      </w:r>
    </w:p>
    <w:p>
      <w:pPr>
        <w:spacing w:after="100"/>
      </w:pPr>
      <w:r>
        <w:rPr>
          <w:i/>
          <w:iCs/>
          <w:color w:val="888888"/>
          <w:sz w:val="16"/>
          <w:szCs w:val="16"/>
        </w:rPr>
        <w:t xml:space="preserve">boatTours  </w:t>
      </w:r>
      <w:r>
        <w:t xml:space="preserve">Korjaal Boottochten</w:t>
      </w:r>
    </w:p>
    <w:p>
      <w:pPr>
        <w:spacing w:after="100"/>
      </w:pPr>
      <w:r>
        <w:rPr>
          <w:i/>
          <w:iCs/>
          <w:color w:val="888888"/>
          <w:sz w:val="16"/>
          <w:szCs w:val="16"/>
        </w:rPr>
        <w:t xml:space="preserve">boatToursDesc  </w:t>
      </w:r>
      <w:r>
        <w:t xml:space="preserve">Glijd over de Boven-Surinamerivier in traditionele houten boten</w:t>
      </w:r>
    </w:p>
    <w:p>
      <w:pPr>
        <w:spacing w:after="100"/>
      </w:pPr>
      <w:r>
        <w:rPr>
          <w:i/>
          <w:iCs/>
          <w:color w:val="888888"/>
          <w:sz w:val="16"/>
          <w:szCs w:val="16"/>
        </w:rPr>
        <w:t xml:space="preserve">villageVisits  </w:t>
      </w:r>
      <w:r>
        <w:t xml:space="preserve">Marron Dorpsbezoeken</w:t>
      </w:r>
    </w:p>
    <w:p>
      <w:pPr>
        <w:spacing w:after="100"/>
      </w:pPr>
      <w:r>
        <w:rPr>
          <w:i/>
          <w:iCs/>
          <w:color w:val="888888"/>
          <w:sz w:val="16"/>
          <w:szCs w:val="16"/>
        </w:rPr>
        <w:t xml:space="preserve">villageVisitsDesc  </w:t>
      </w:r>
      <w:r>
        <w:t xml:space="preserve">Ontdek het rijke erfgoed en de tradities van Marron gemeenschappen</w:t>
      </w:r>
    </w:p>
    <w:p>
      <w:pPr>
        <w:spacing w:after="100"/>
      </w:pPr>
      <w:r>
        <w:rPr>
          <w:i/>
          <w:iCs/>
          <w:color w:val="888888"/>
          <w:sz w:val="16"/>
          <w:szCs w:val="16"/>
        </w:rPr>
        <w:t xml:space="preserve">forestWalks  </w:t>
      </w:r>
      <w:r>
        <w:t xml:space="preserve">Begeleide Boswandelingen</w:t>
      </w:r>
    </w:p>
    <w:p>
      <w:pPr>
        <w:spacing w:after="100"/>
      </w:pPr>
      <w:r>
        <w:rPr>
          <w:i/>
          <w:iCs/>
          <w:color w:val="888888"/>
          <w:sz w:val="16"/>
          <w:szCs w:val="16"/>
        </w:rPr>
        <w:t xml:space="preserve">forestWalksDesc  </w:t>
      </w:r>
      <w:r>
        <w:t xml:space="preserve">Verken medicinale planten en wildlife met deskundige lokale gidsen</w:t>
      </w:r>
    </w:p>
    <w:p>
      <w:pPr>
        <w:spacing w:after="100"/>
      </w:pPr>
      <w:r>
        <w:rPr>
          <w:i/>
          <w:iCs/>
          <w:color w:val="888888"/>
          <w:sz w:val="16"/>
          <w:szCs w:val="16"/>
        </w:rPr>
        <w:t xml:space="preserve">caimanSpotting  </w:t>
      </w:r>
      <w:r>
        <w:t xml:space="preserve">Nacht Kaaiman Tours</w:t>
      </w:r>
    </w:p>
    <w:p>
      <w:pPr>
        <w:spacing w:after="100"/>
      </w:pPr>
      <w:r>
        <w:rPr>
          <w:i/>
          <w:iCs/>
          <w:color w:val="888888"/>
          <w:sz w:val="16"/>
          <w:szCs w:val="16"/>
        </w:rPr>
        <w:t xml:space="preserve">caimanSpottingDesc  </w:t>
      </w:r>
      <w:r>
        <w:t xml:space="preserve">Spannende nachtelijke boottochten om kaaimannen te spotten</w:t>
      </w:r>
    </w:p>
    <w:p>
      <w:pPr>
        <w:spacing w:after="100"/>
      </w:pPr>
      <w:r>
        <w:rPr>
          <w:i/>
          <w:iCs/>
          <w:color w:val="888888"/>
          <w:sz w:val="16"/>
          <w:szCs w:val="16"/>
        </w:rPr>
        <w:t xml:space="preserve">culturalDance  </w:t>
      </w:r>
      <w:r>
        <w:t xml:space="preserve">Culturele Optredens</w:t>
      </w:r>
    </w:p>
    <w:p>
      <w:pPr>
        <w:spacing w:after="100"/>
      </w:pPr>
      <w:r>
        <w:rPr>
          <w:i/>
          <w:iCs/>
          <w:color w:val="888888"/>
          <w:sz w:val="16"/>
          <w:szCs w:val="16"/>
        </w:rPr>
        <w:t xml:space="preserve">culturalDanceDesc  </w:t>
      </w:r>
      <w:r>
        <w:t xml:space="preserve">Traditionele Marron dans en muziek onder de sterren</w:t>
      </w:r>
    </w:p>
    <w:p>
      <w:pPr>
        <w:spacing w:after="100"/>
      </w:pPr>
      <w:r>
        <w:rPr>
          <w:i/>
          <w:iCs/>
          <w:color w:val="888888"/>
          <w:sz w:val="16"/>
          <w:szCs w:val="16"/>
        </w:rPr>
        <w:t xml:space="preserve">rapidsSwimming  </w:t>
      </w:r>
      <w:r>
        <w:t xml:space="preserve">Zwemmen in Stroomversnellingen</w:t>
      </w:r>
    </w:p>
    <w:p>
      <w:pPr>
        <w:spacing w:after="100"/>
      </w:pPr>
      <w:r>
        <w:rPr>
          <w:i/>
          <w:iCs/>
          <w:color w:val="888888"/>
          <w:sz w:val="16"/>
          <w:szCs w:val="16"/>
        </w:rPr>
        <w:t xml:space="preserve">rapidsSwimmingDesc  </w:t>
      </w:r>
      <w:r>
        <w:t xml:space="preserve">Verkoeling in de natuurlijke Felulasi stroomversnellingen</w:t>
      </w:r>
    </w:p>
    <w:p>
      <w:pPr>
        <w:spacing w:after="100"/>
      </w:pPr>
      <w:r>
        <w:rPr>
          <w:i/>
          <w:iCs/>
          <w:color w:val="888888"/>
          <w:sz w:val="16"/>
          <w:szCs w:val="16"/>
        </w:rPr>
        <w:t xml:space="preserve">galleryLabel  </w:t>
      </w:r>
      <w:r>
        <w:t xml:space="preserve">Galerij</w:t>
      </w:r>
    </w:p>
    <w:p>
      <w:pPr>
        <w:spacing w:after="100"/>
      </w:pPr>
      <w:r>
        <w:rPr>
          <w:i/>
          <w:iCs/>
          <w:color w:val="888888"/>
          <w:sz w:val="16"/>
          <w:szCs w:val="16"/>
        </w:rPr>
        <w:t xml:space="preserve">galleryTitle  </w:t>
      </w:r>
      <w:r>
        <w:t xml:space="preserve">Glimpen van het Paradijs</w:t>
      </w:r>
    </w:p>
    <w:p>
      <w:pPr>
        <w:spacing w:after="100"/>
      </w:pPr>
      <w:r>
        <w:rPr>
          <w:i/>
          <w:iCs/>
          <w:color w:val="888888"/>
          <w:sz w:val="16"/>
          <w:szCs w:val="16"/>
        </w:rPr>
        <w:t xml:space="preserve">viewFullGallery  </w:t>
      </w:r>
      <w:r>
        <w:t xml:space="preserve">Bekijk Volledige Galerij</w:t>
      </w:r>
    </w:p>
    <w:p>
      <w:pPr>
        <w:spacing w:after="100"/>
      </w:pPr>
      <w:r>
        <w:rPr>
          <w:i/>
          <w:iCs/>
          <w:color w:val="888888"/>
          <w:sz w:val="16"/>
          <w:szCs w:val="16"/>
        </w:rPr>
        <w:t xml:space="preserve">reviewsLabel  </w:t>
      </w:r>
      <w:r>
        <w:t xml:space="preserve">Getuigenissen</w:t>
      </w:r>
    </w:p>
    <w:p>
      <w:pPr>
        <w:spacing w:after="100"/>
      </w:pPr>
      <w:r>
        <w:rPr>
          <w:i/>
          <w:iCs/>
          <w:color w:val="888888"/>
          <w:sz w:val="16"/>
          <w:szCs w:val="16"/>
        </w:rPr>
        <w:t xml:space="preserve">reviewsTitle  </w:t>
      </w:r>
      <w:r>
        <w:t xml:space="preserve">Wat Onze Gasten Zeggen</w:t>
      </w:r>
    </w:p>
    <w:p>
      <w:pPr>
        <w:spacing w:after="100"/>
      </w:pPr>
      <w:r>
        <w:rPr>
          <w:i/>
          <w:iCs/>
          <w:color w:val="888888"/>
          <w:sz w:val="16"/>
          <w:szCs w:val="16"/>
        </w:rPr>
        <w:t xml:space="preserve">review1  </w:t>
      </w:r>
      <w:r>
        <w:t xml:space="preserve">Een absoluut magische ervaring. De boottocht door de jungle, de warme Marron cultuur en het prachtige resort op het eiland — het was het hoogtepunt van onze reis naar Suriname.</w:t>
      </w:r>
    </w:p>
    <w:p>
      <w:pPr>
        <w:spacing w:after="100"/>
      </w:pPr>
      <w:r>
        <w:rPr>
          <w:i/>
          <w:iCs/>
          <w:color w:val="888888"/>
          <w:sz w:val="16"/>
          <w:szCs w:val="16"/>
        </w:rPr>
        <w:t xml:space="preserve">review1Author  </w:t>
      </w:r>
      <w:r>
        <w:t xml:space="preserve">Maria &amp; Jan, Nederland</w:t>
      </w:r>
    </w:p>
    <w:p>
      <w:pPr>
        <w:spacing w:after="100"/>
      </w:pPr>
      <w:r>
        <w:rPr>
          <w:i/>
          <w:iCs/>
          <w:color w:val="888888"/>
          <w:sz w:val="16"/>
          <w:szCs w:val="16"/>
        </w:rPr>
        <w:t xml:space="preserve">review2  </w:t>
      </w:r>
      <w:r>
        <w:t xml:space="preserve">We deden de 4-daagse tour met onze kinderen en het was perfect. De zwembaden hielden hen bezig, terwijl wij genoten van de rust en schoonheid van het regenwoud. Werkelijk onvergetelijk.</w:t>
      </w:r>
    </w:p>
    <w:p>
      <w:pPr>
        <w:spacing w:after="100"/>
      </w:pPr>
      <w:r>
        <w:rPr>
          <w:i/>
          <w:iCs/>
          <w:color w:val="888888"/>
          <w:sz w:val="16"/>
          <w:szCs w:val="16"/>
        </w:rPr>
        <w:t xml:space="preserve">review2Author  </w:t>
      </w:r>
      <w:r>
        <w:t xml:space="preserve">De Familie Bakker</w:t>
      </w:r>
    </w:p>
    <w:p>
      <w:pPr>
        <w:spacing w:after="100"/>
      </w:pPr>
      <w:r>
        <w:rPr>
          <w:i/>
          <w:iCs/>
          <w:color w:val="888888"/>
          <w:sz w:val="16"/>
          <w:szCs w:val="16"/>
        </w:rPr>
        <w:t xml:space="preserve">review3  </w:t>
      </w:r>
      <w:r>
        <w:t xml:space="preserve">De nachtelijke kaaiman tour was spannend en de culturele dansvoorstelling was diep ontroerend. Anaula biedt iets dat je simpelweg nergens anders ter wereld kunt vinden.</w:t>
      </w:r>
    </w:p>
    <w:p>
      <w:pPr>
        <w:spacing w:after="100"/>
      </w:pPr>
      <w:r>
        <w:rPr>
          <w:i/>
          <w:iCs/>
          <w:color w:val="888888"/>
          <w:sz w:val="16"/>
          <w:szCs w:val="16"/>
        </w:rPr>
        <w:t xml:space="preserve">review3Author  </w:t>
      </w:r>
      <w:r>
        <w:t xml:space="preserve">Thomas Schmidt, Duitsland</w:t>
      </w:r>
    </w:p>
    <w:p>
      <w:pPr>
        <w:spacing w:after="100"/>
      </w:pPr>
      <w:r>
        <w:rPr>
          <w:i/>
          <w:iCs/>
          <w:color w:val="888888"/>
          <w:sz w:val="16"/>
          <w:szCs w:val="16"/>
        </w:rPr>
        <w:t xml:space="preserve">ctaTitle  </w:t>
      </w:r>
      <w:r>
        <w:t xml:space="preserve">Klaar voor Uw Jungle Avontuur?</w:t>
      </w:r>
    </w:p>
    <w:p>
      <w:pPr>
        <w:spacing w:after="100"/>
      </w:pPr>
      <w:r>
        <w:rPr>
          <w:i/>
          <w:iCs/>
          <w:color w:val="888888"/>
          <w:sz w:val="16"/>
          <w:szCs w:val="16"/>
        </w:rPr>
        <w:t xml:space="preserve">ctaDesc  </w:t>
      </w:r>
      <w:r>
        <w:t xml:space="preserve">Boek uw all-inclusive tour naar Anaula Nature Resort en ontdek de magie van het Surinaamse regenwoud.</w:t>
      </w:r>
    </w:p>
    <w:p>
      <w:pPr>
        <w:spacing w:after="100"/>
      </w:pPr>
      <w:r>
        <w:rPr>
          <w:i/>
          <w:iCs/>
          <w:color w:val="888888"/>
          <w:sz w:val="16"/>
          <w:szCs w:val="16"/>
        </w:rPr>
        <w:t xml:space="preserve">ctaButton  </w:t>
      </w:r>
      <w:r>
        <w:t xml:space="preserve">Boek Uw Tour</w:t>
      </w:r>
    </w:p>
    <w:p>
      <w:pPr>
        <w:pStyle w:val="Heading3"/>
        <w:spacing w:after="100" w:before="200"/>
      </w:pPr>
      <w:r>
        <w:t xml:space="preserve">— Tourspagina —</w:t>
      </w:r>
    </w:p>
    <w:p>
      <w:pPr>
        <w:spacing w:after="100"/>
      </w:pPr>
      <w:r>
        <w:rPr>
          <w:i/>
          <w:iCs/>
          <w:color w:val="888888"/>
          <w:sz w:val="16"/>
          <w:szCs w:val="16"/>
        </w:rPr>
        <w:t xml:space="preserve">heroLabel  </w:t>
      </w:r>
      <w:r>
        <w:t xml:space="preserve">Tourpakketten</w:t>
      </w:r>
    </w:p>
    <w:p>
      <w:pPr>
        <w:spacing w:after="100"/>
      </w:pPr>
      <w:r>
        <w:rPr>
          <w:i/>
          <w:iCs/>
          <w:color w:val="888888"/>
          <w:sz w:val="16"/>
          <w:szCs w:val="16"/>
        </w:rPr>
        <w:t xml:space="preserve">heroTitle  </w:t>
      </w:r>
      <w:r>
        <w:t xml:space="preserve">Uw Jungle Avontuur Wacht</w:t>
      </w:r>
    </w:p>
    <w:p>
      <w:pPr>
        <w:spacing w:after="100"/>
      </w:pPr>
      <w:r>
        <w:rPr>
          <w:i/>
          <w:iCs/>
          <w:color w:val="888888"/>
          <w:sz w:val="16"/>
          <w:szCs w:val="16"/>
        </w:rPr>
        <w:t xml:space="preserve">heroDesc  </w:t>
      </w:r>
      <w:r>
        <w:t xml:space="preserve">All-inclusive tourpakketten met vervoer, maaltijden, verblijf en begeleide excursies diep in het Surinaamse regenwoud.</w:t>
      </w:r>
    </w:p>
    <w:p>
      <w:pPr>
        <w:spacing w:after="100"/>
      </w:pPr>
      <w:r>
        <w:rPr>
          <w:i/>
          <w:iCs/>
          <w:color w:val="888888"/>
          <w:sz w:val="16"/>
          <w:szCs w:val="16"/>
        </w:rPr>
        <w:t xml:space="preserve">threeDayTitle  </w:t>
      </w:r>
      <w:r>
        <w:t xml:space="preserve">3-Daagse Tour</w:t>
      </w:r>
    </w:p>
    <w:p>
      <w:pPr>
        <w:spacing w:after="100"/>
      </w:pPr>
      <w:r>
        <w:rPr>
          <w:i/>
          <w:iCs/>
          <w:color w:val="888888"/>
          <w:sz w:val="16"/>
          <w:szCs w:val="16"/>
        </w:rPr>
        <w:t xml:space="preserve">fourDayTitle  </w:t>
      </w:r>
      <w:r>
        <w:t xml:space="preserve">4-Daagse Tour</w:t>
      </w:r>
    </w:p>
    <w:p>
      <w:pPr>
        <w:spacing w:after="100"/>
      </w:pPr>
      <w:r>
        <w:rPr>
          <w:i/>
          <w:iCs/>
          <w:color w:val="888888"/>
          <w:sz w:val="16"/>
          <w:szCs w:val="16"/>
        </w:rPr>
        <w:t xml:space="preserve">customTitle  </w:t>
      </w:r>
      <w:r>
        <w:t xml:space="preserve">Tour op Maat</w:t>
      </w:r>
    </w:p>
    <w:p>
      <w:pPr>
        <w:spacing w:after="100"/>
      </w:pPr>
      <w:r>
        <w:rPr>
          <w:i/>
          <w:iCs/>
          <w:color w:val="888888"/>
          <w:sz w:val="16"/>
          <w:szCs w:val="16"/>
        </w:rPr>
        <w:t xml:space="preserve">customDesc  </w:t>
      </w:r>
      <w:r>
        <w:t xml:space="preserve">Plant u iets speciaals? Wij bieden tours op maat voor groepen, speciale vertrekdagen of zelf geregeld vervoer. Neem contact met ons op om uw perfecte jungle-ervaring samen te stellen.</w:t>
      </w:r>
    </w:p>
    <w:p>
      <w:pPr>
        <w:spacing w:after="100"/>
      </w:pPr>
      <w:r>
        <w:rPr>
          <w:i/>
          <w:iCs/>
          <w:color w:val="888888"/>
          <w:sz w:val="16"/>
          <w:szCs w:val="16"/>
        </w:rPr>
        <w:t xml:space="preserve">contactForPricing  </w:t>
      </w:r>
      <w:r>
        <w:t xml:space="preserve">Neem Contact Op voor Prijzen</w:t>
      </w:r>
    </w:p>
    <w:p>
      <w:pPr>
        <w:spacing w:after="100"/>
      </w:pPr>
      <w:r>
        <w:rPr>
          <w:i/>
          <w:iCs/>
          <w:color w:val="888888"/>
          <w:sz w:val="16"/>
          <w:szCs w:val="16"/>
        </w:rPr>
        <w:t xml:space="preserve">itinerary  </w:t>
      </w:r>
      <w:r>
        <w:t xml:space="preserve">Dag-voor-Dag Programma</w:t>
      </w:r>
    </w:p>
    <w:p>
      <w:pPr>
        <w:spacing w:after="100"/>
      </w:pPr>
      <w:r>
        <w:rPr>
          <w:i/>
          <w:iCs/>
          <w:color w:val="888888"/>
          <w:sz w:val="16"/>
          <w:szCs w:val="16"/>
        </w:rPr>
        <w:t xml:space="preserve">whatsIncluded  </w:t>
      </w:r>
      <w:r>
        <w:t xml:space="preserve">Wat Is Inbegrepen</w:t>
      </w:r>
    </w:p>
    <w:p>
      <w:pPr>
        <w:spacing w:after="100"/>
      </w:pPr>
      <w:r>
        <w:rPr>
          <w:i/>
          <w:iCs/>
          <w:color w:val="888888"/>
          <w:sz w:val="16"/>
          <w:szCs w:val="16"/>
        </w:rPr>
        <w:t xml:space="preserve">notIncluded  </w:t>
      </w:r>
      <w:r>
        <w:t xml:space="preserve">Niet Inbegrepen</w:t>
      </w:r>
    </w:p>
    <w:p>
      <w:pPr>
        <w:spacing w:after="120"/>
      </w:pPr>
      <w:r>
        <w:rPr>
          <w:i/>
          <w:iCs/>
          <w:color w:val="888888"/>
          <w:sz w:val="16"/>
          <w:szCs w:val="16"/>
        </w:rPr>
        <w:t xml:space="preserve">notIncludedItems</w:t>
      </w:r>
    </w:p>
    <w:p>
      <w:pPr>
        <w:pStyle w:val="ListParagraph"/>
        <w:numPr>
          <w:ilvl w:val="0"/>
          <w:numId w:val="1"/>
        </w:numPr>
        <w:spacing w:after="60"/>
      </w:pPr>
      <w:r>
        <w:t xml:space="preserve">Fooien voor gidsen en personeel</w:t>
      </w:r>
    </w:p>
    <w:p>
      <w:pPr>
        <w:pStyle w:val="ListParagraph"/>
        <w:numPr>
          <w:ilvl w:val="0"/>
          <w:numId w:val="1"/>
        </w:numPr>
        <w:spacing w:after="60"/>
      </w:pPr>
      <w:r>
        <w:t xml:space="preserve">Reisverzekering</w:t>
      </w:r>
    </w:p>
    <w:p>
      <w:pPr>
        <w:pStyle w:val="ListParagraph"/>
        <w:numPr>
          <w:ilvl w:val="0"/>
          <w:numId w:val="1"/>
        </w:numPr>
        <w:spacing w:after="60"/>
      </w:pPr>
      <w:r>
        <w:t xml:space="preserve">Frisdranken en alcohol</w:t>
      </w:r>
    </w:p>
    <w:p>
      <w:pPr>
        <w:pStyle w:val="ListParagraph"/>
        <w:numPr>
          <w:ilvl w:val="0"/>
          <w:numId w:val="1"/>
        </w:numPr>
        <w:spacing w:after="60"/>
      </w:pPr>
      <w:r>
        <w:t xml:space="preserve">Persoonlijke uitgaven</w:t>
      </w:r>
    </w:p>
    <w:p>
      <w:pPr>
        <w:spacing w:after="120"/>
      </w:pPr>
      <w:r>
        <w:rPr>
          <w:i/>
          <w:iCs/>
          <w:color w:val="888888"/>
          <w:sz w:val="16"/>
          <w:szCs w:val="16"/>
        </w:rPr>
        <w:t xml:space="preserve">pricingNotes</w:t>
      </w:r>
    </w:p>
    <w:p>
      <w:pPr>
        <w:pStyle w:val="ListParagraph"/>
        <w:numPr>
          <w:ilvl w:val="0"/>
          <w:numId w:val="1"/>
        </w:numPr>
        <w:spacing w:after="60"/>
      </w:pPr>
      <w:r>
        <w:t xml:space="preserve">Kinderen 3-15 jaar: gereduceerd tarief</w:t>
      </w:r>
    </w:p>
    <w:p>
      <w:pPr>
        <w:pStyle w:val="ListParagraph"/>
        <w:numPr>
          <w:ilvl w:val="0"/>
          <w:numId w:val="1"/>
        </w:numPr>
        <w:spacing w:after="60"/>
      </w:pPr>
      <w:r>
        <w:t xml:space="preserve">Baby's onder 2 jaar: gratis</w:t>
      </w:r>
    </w:p>
    <w:p>
      <w:pPr>
        <w:pStyle w:val="ListParagraph"/>
        <w:numPr>
          <w:ilvl w:val="0"/>
          <w:numId w:val="1"/>
        </w:numPr>
        <w:spacing w:after="60"/>
      </w:pPr>
      <w:r>
        <w:t xml:space="preserve">Prijzen zijn inclusief 10% BTW</w:t>
      </w:r>
    </w:p>
    <w:p>
      <w:pPr>
        <w:pStyle w:val="ListParagraph"/>
        <w:numPr>
          <w:ilvl w:val="0"/>
          <w:numId w:val="1"/>
        </w:numPr>
        <w:spacing w:after="60"/>
      </w:pPr>
      <w:r>
        <w:t xml:space="preserve">Toeslag eenpersoonskamer: €35/nacht</w:t>
      </w:r>
    </w:p>
    <w:p>
      <w:pPr>
        <w:spacing w:after="100"/>
      </w:pPr>
      <w:r>
        <w:rPr>
          <w:i/>
          <w:iCs/>
          <w:color w:val="888888"/>
          <w:sz w:val="16"/>
          <w:szCs w:val="16"/>
        </w:rPr>
        <w:t xml:space="preserve">adultPrice  </w:t>
      </w:r>
      <w:r>
        <w:t xml:space="preserve">Volwassene</w:t>
      </w:r>
    </w:p>
    <w:p>
      <w:pPr>
        <w:spacing w:after="100"/>
      </w:pPr>
      <w:r>
        <w:rPr>
          <w:i/>
          <w:iCs/>
          <w:color w:val="888888"/>
          <w:sz w:val="16"/>
          <w:szCs w:val="16"/>
        </w:rPr>
        <w:t xml:space="preserve">childPrice  </w:t>
      </w:r>
      <w:r>
        <w:t xml:space="preserve">Kind (3-15)</w:t>
      </w:r>
    </w:p>
    <w:p>
      <w:pPr>
        <w:spacing w:after="100"/>
      </w:pPr>
      <w:r>
        <w:rPr>
          <w:i/>
          <w:iCs/>
          <w:color w:val="888888"/>
          <w:sz w:val="16"/>
          <w:szCs w:val="16"/>
        </w:rPr>
        <w:t xml:space="preserve">infantFree  </w:t>
      </w:r>
      <w:r>
        <w:t xml:space="preserve">Baby (0-2)</w:t>
      </w:r>
    </w:p>
    <w:p>
      <w:pPr>
        <w:spacing w:after="100"/>
      </w:pPr>
      <w:r>
        <w:rPr>
          <w:i/>
          <w:iCs/>
          <w:color w:val="888888"/>
          <w:sz w:val="16"/>
          <w:szCs w:val="16"/>
        </w:rPr>
        <w:t xml:space="preserve">singleSupplement  </w:t>
      </w:r>
      <w:r>
        <w:t xml:space="preserve">Eenpersoonskamer toeslag</w:t>
      </w:r>
    </w:p>
    <w:p>
      <w:pPr>
        <w:spacing w:after="100"/>
      </w:pPr>
      <w:r>
        <w:rPr>
          <w:i/>
          <w:iCs/>
          <w:color w:val="888888"/>
          <w:sz w:val="16"/>
          <w:szCs w:val="16"/>
        </w:rPr>
        <w:t xml:space="preserve">extensionPrice  </w:t>
      </w:r>
      <w:r>
        <w:t xml:space="preserve">Verlenging</w:t>
      </w:r>
    </w:p>
    <w:p>
      <w:pPr>
        <w:spacing w:after="100"/>
      </w:pPr>
      <w:r>
        <w:rPr>
          <w:i/>
          <w:iCs/>
          <w:color w:val="888888"/>
          <w:sz w:val="16"/>
          <w:szCs w:val="16"/>
        </w:rPr>
        <w:t xml:space="preserve">bookThisTour  </w:t>
      </w:r>
      <w:r>
        <w:t xml:space="preserve">Boek Deze Tour</w:t>
      </w:r>
    </w:p>
    <w:p>
      <w:pPr>
        <w:spacing w:after="100"/>
      </w:pPr>
      <w:r>
        <w:rPr>
          <w:i/>
          <w:iCs/>
          <w:color w:val="888888"/>
          <w:sz w:val="16"/>
          <w:szCs w:val="16"/>
        </w:rPr>
        <w:t xml:space="preserve">departureDays  </w:t>
      </w:r>
      <w:r>
        <w:t xml:space="preserve">Vertrekdagen</w:t>
      </w:r>
    </w:p>
    <w:p>
      <w:pPr>
        <w:spacing w:after="100"/>
      </w:pPr>
      <w:r>
        <w:rPr>
          <w:i/>
          <w:iCs/>
          <w:color w:val="888888"/>
          <w:sz w:val="16"/>
          <w:szCs w:val="16"/>
        </w:rPr>
        <w:t xml:space="preserve">perAdult  </w:t>
      </w:r>
      <w:r>
        <w:t xml:space="preserve">/volwassene</w:t>
      </w:r>
    </w:p>
    <w:p>
      <w:pPr>
        <w:spacing w:after="100"/>
      </w:pPr>
      <w:r>
        <w:rPr>
          <w:i/>
          <w:iCs/>
          <w:color w:val="888888"/>
          <w:sz w:val="16"/>
          <w:szCs w:val="16"/>
        </w:rPr>
        <w:t xml:space="preserve">perChild  </w:t>
      </w:r>
      <w:r>
        <w:t xml:space="preserve">/kind</w:t>
      </w:r>
    </w:p>
    <w:p>
      <w:pPr>
        <w:spacing w:after="100"/>
      </w:pPr>
      <w:r>
        <w:rPr>
          <w:i/>
          <w:iCs/>
          <w:color w:val="888888"/>
          <w:sz w:val="16"/>
          <w:szCs w:val="16"/>
        </w:rPr>
        <w:t xml:space="preserve">perNight  </w:t>
      </w:r>
      <w:r>
        <w:t xml:space="preserve">/nacht</w:t>
      </w:r>
    </w:p>
    <w:p>
      <w:pPr>
        <w:spacing w:after="100"/>
      </w:pPr>
      <w:r>
        <w:rPr>
          <w:i/>
          <w:iCs/>
          <w:color w:val="888888"/>
          <w:sz w:val="16"/>
          <w:szCs w:val="16"/>
        </w:rPr>
        <w:t xml:space="preserve">perDay  </w:t>
      </w:r>
      <w:r>
        <w:t xml:space="preserve">/dag</w:t>
      </w:r>
    </w:p>
    <w:p>
      <w:pPr>
        <w:spacing w:after="100"/>
      </w:pPr>
      <w:r>
        <w:rPr>
          <w:i/>
          <w:iCs/>
          <w:color w:val="888888"/>
          <w:sz w:val="16"/>
          <w:szCs w:val="16"/>
        </w:rPr>
        <w:t xml:space="preserve">perPerson  </w:t>
      </w:r>
      <w:r>
        <w:t xml:space="preserve">/persoon</w:t>
      </w:r>
    </w:p>
    <w:p>
      <w:pPr>
        <w:spacing w:after="100"/>
      </w:pPr>
      <w:r>
        <w:rPr>
          <w:i/>
          <w:iCs/>
          <w:color w:val="888888"/>
          <w:sz w:val="16"/>
          <w:szCs w:val="16"/>
        </w:rPr>
        <w:t xml:space="preserve">threeDayDescription  </w:t>
      </w:r>
      <w:r>
        <w:t xml:space="preserve">Beleef de magie van het Surinaamse regenwoud in 3 onvergetelijke dagen. Reis vanuit Paramaribo diep de jungle in, verblijf op een eiland in de Felulasi-stroomversnellingen, bezoek een traditioneel Marron-dorp en ontdek de wonderen van de Boven-Surinamerivier. Deze tour omvat al het vervoer, maaltijden, begeleide excursies en 2 nachten in een comfortabele lodge met airconditioning.</w:t>
      </w:r>
    </w:p>
    <w:p>
      <w:pPr>
        <w:spacing w:after="100"/>
      </w:pPr>
      <w:r>
        <w:rPr>
          <w:i/>
          <w:iCs/>
          <w:color w:val="888888"/>
          <w:sz w:val="16"/>
          <w:szCs w:val="16"/>
        </w:rPr>
        <w:t xml:space="preserve">threeDayDay1Title  </w:t>
      </w:r>
      <w:r>
        <w:t xml:space="preserve">Paramaribo naar Anaula Nature Resort</w:t>
      </w:r>
    </w:p>
    <w:p>
      <w:pPr>
        <w:spacing w:after="100"/>
      </w:pPr>
      <w:r>
        <w:rPr>
          <w:i/>
          <w:iCs/>
          <w:color w:val="888888"/>
          <w:sz w:val="16"/>
          <w:szCs w:val="16"/>
        </w:rPr>
        <w:t xml:space="preserve">threeDayDay1Desc  </w:t>
      </w:r>
      <w:r>
        <w:t xml:space="preserve">Vroege ochtend vertrek vanuit Paramaribo per bus naar Atjoni (ca. 3,5 uur). Vervolgens vaart u per gemotoriseerde korjaal stroomopwaarts over de prachtige Boven-Surinamerivier naar Anaula Nature Resort, gelegen op een eiland in de Felulasi-stroomversnellingen. Bij aankomst wordt u verwelkomd met een drankje, gevolgd door de lunch in het resortrestaurant met uitzicht over de rivier. De middag is vrij om het eiland te verkennen, te zwemmen in de zwembaden of te relaxen in hangmatten. Aan het einde van de middag zwemmen in de natuurlijke Felulasi-stroomversnellingen. Na het diner volgt een spannende nachtelijke boottocht om kaaiman en nachtdieren te spotten.</w:t>
      </w:r>
    </w:p>
    <w:p>
      <w:pPr>
        <w:spacing w:after="100"/>
      </w:pPr>
      <w:r>
        <w:rPr>
          <w:i/>
          <w:iCs/>
          <w:color w:val="888888"/>
          <w:sz w:val="16"/>
          <w:szCs w:val="16"/>
        </w:rPr>
        <w:t xml:space="preserve">threeDayDay2Title  </w:t>
      </w:r>
      <w:r>
        <w:t xml:space="preserve">Marron-dorp &amp; Regenwoud</w:t>
      </w:r>
    </w:p>
    <w:p>
      <w:pPr>
        <w:spacing w:after="100"/>
      </w:pPr>
      <w:r>
        <w:rPr>
          <w:i/>
          <w:iCs/>
          <w:color w:val="888888"/>
          <w:sz w:val="16"/>
          <w:szCs w:val="16"/>
        </w:rPr>
        <w:t xml:space="preserve">threeDayDay2Desc  </w:t>
      </w:r>
      <w:r>
        <w:t xml:space="preserve">Na het ontbijt stap je in de korjaal voor een boottocht naar een traditioneel Marron-dorp langs de Boven-Surinamerivier. Ervaar de warme gastvrijheid van de Marron-gemeenschap en leer over hun rijke culturele erfgoed, dat teruggaat tot ontsnapte tot slaaf gemaakte Afrikanen die vrije gemeenschappen opbouwden in de jungle. Terug naar het resort voor de lunch. Na de lunch maak je een begeleide boswandeling (ongeveer 1,5 uur) door het ongerepte regenwoud en leer je over geneeskrachtige planten en tropisch wild. De middag is verder vrij om te genieten van de zwembaden, de lounge of de speeltuin. De avond staat in het teken van een spectaculaire traditionele Marron culturele dansvoorstelling.</w:t>
      </w:r>
    </w:p>
    <w:p>
      <w:pPr>
        <w:spacing w:after="100"/>
      </w:pPr>
      <w:r>
        <w:rPr>
          <w:i/>
          <w:iCs/>
          <w:color w:val="888888"/>
          <w:sz w:val="16"/>
          <w:szCs w:val="16"/>
        </w:rPr>
        <w:t xml:space="preserve">threeDayDay3Title  </w:t>
      </w:r>
      <w:r>
        <w:t xml:space="preserve">Resort naar Paramaribo</w:t>
      </w:r>
    </w:p>
    <w:p>
      <w:pPr>
        <w:spacing w:after="100"/>
      </w:pPr>
      <w:r>
        <w:rPr>
          <w:i/>
          <w:iCs/>
          <w:color w:val="888888"/>
          <w:sz w:val="16"/>
          <w:szCs w:val="16"/>
        </w:rPr>
        <w:t xml:space="preserve">threeDayDay3Desc  </w:t>
      </w:r>
      <w:r>
        <w:t xml:space="preserve">Vrije ochtend om op uw eigen tempo van het resort te genieten. Neem een laatste duik in het zwembad of de stroomversnellingen, ontspan in de tropische lounge of verken het eiland nog een laatste keer. Vroege lunch in het restaurant. Na de lunch stap je in de korjaal voor de schilderachtige boottocht terug naar Atjoni. Transfer per bus terug naar Paramaribo, aankomst in de late middag.</w:t>
      </w:r>
    </w:p>
    <w:p>
      <w:pPr>
        <w:spacing w:after="100"/>
      </w:pPr>
      <w:r>
        <w:rPr>
          <w:i/>
          <w:iCs/>
          <w:color w:val="888888"/>
          <w:sz w:val="16"/>
          <w:szCs w:val="16"/>
        </w:rPr>
        <w:t xml:space="preserve">fourDayDescription  </w:t>
      </w:r>
      <w:r>
        <w:t xml:space="preserve">Onze populairste tour neemt u nog dieper mee in de Surinaamse jungle-ervaring. Met een extra dag om echt tot rust te komen, heeft u de tijd om het regenwoud te verkennen, u onder te dompelen in de Marron-cultuur, geneeskrachtige planten te ontdekken en op uw eigen tempo te genieten van de luxe faciliteiten van het resort. Dit uitgebreide 4-daagse arrangement omvat al het vervoer, maaltijden, begeleide excursies en 3 nachten in een comfortabele lodge met airconditioning.</w:t>
      </w:r>
    </w:p>
    <w:p>
      <w:pPr>
        <w:spacing w:after="100"/>
      </w:pPr>
      <w:r>
        <w:rPr>
          <w:i/>
          <w:iCs/>
          <w:color w:val="888888"/>
          <w:sz w:val="16"/>
          <w:szCs w:val="16"/>
        </w:rPr>
        <w:t xml:space="preserve">fourDayDay1Title  </w:t>
      </w:r>
      <w:r>
        <w:t xml:space="preserve">Paramaribo naar Anaula Nature Resort</w:t>
      </w:r>
    </w:p>
    <w:p>
      <w:pPr>
        <w:spacing w:after="100"/>
      </w:pPr>
      <w:r>
        <w:rPr>
          <w:i/>
          <w:iCs/>
          <w:color w:val="888888"/>
          <w:sz w:val="16"/>
          <w:szCs w:val="16"/>
        </w:rPr>
        <w:t xml:space="preserve">fourDayDay1Desc  </w:t>
      </w:r>
      <w:r>
        <w:t xml:space="preserve">Vroege ochtend vertrek vanuit Paramaribo per bus naar Atjoni (ca. 3,5 uur). Vervolgens vaart u per gemotoriseerde korjaal stroomopwaarts over de prachtige Boven-Surinamerivier naar Anaula Nature Resort, gelegen op een eiland in de Felulasi-stroomversnellingen. Bij aankomst wordt u verwelkomd met een drankje, gevolgd door de lunch in het resortrestaurant met uitzicht over de rivier. De middag is vrij om het eiland te verkennen, te zwemmen in de zwembaden of te relaxen in hangmatten. Aan het einde van de middag zwemmen in de natuurlijke Felulasi-stroomversnellingen. Na het diner volgt een spannende nachtelijke boottocht om kaaiman en nachtdieren te spotten.</w:t>
      </w:r>
    </w:p>
    <w:p>
      <w:pPr>
        <w:spacing w:after="100"/>
      </w:pPr>
      <w:r>
        <w:rPr>
          <w:i/>
          <w:iCs/>
          <w:color w:val="888888"/>
          <w:sz w:val="16"/>
          <w:szCs w:val="16"/>
        </w:rPr>
        <w:t xml:space="preserve">fourDayDay2Title  </w:t>
      </w:r>
      <w:r>
        <w:t xml:space="preserve">Dorpsbezoek &amp; Regenwoudverkenning</w:t>
      </w:r>
    </w:p>
    <w:p>
      <w:pPr>
        <w:spacing w:after="100"/>
      </w:pPr>
      <w:r>
        <w:rPr>
          <w:i/>
          <w:iCs/>
          <w:color w:val="888888"/>
          <w:sz w:val="16"/>
          <w:szCs w:val="16"/>
        </w:rPr>
        <w:t xml:space="preserve">fourDayDay2Desc  </w:t>
      </w:r>
      <w:r>
        <w:t xml:space="preserve">Na het ontbijt stap je in de korjaal voor een boottocht naar een traditioneel Marron-dorp langs de Boven-Surinamerivier. Ervaar de warme gastvrijheid van de Marron-gemeenschap en leer over hun rijke culturele erfgoed. Maak een uitgebreide begeleide boswandeling door het ongerepte regenwoud met speciale aandacht voor geneeskrachtige planten die al generaties lang door de Marron-bevolking worden gebruikt. Leer over de ongelofelijke biodiversiteit van het Surinaamse binnenland. Terug naar het resort voor de lunch en een ontspannen middag.</w:t>
      </w:r>
    </w:p>
    <w:p>
      <w:pPr>
        <w:spacing w:after="100"/>
      </w:pPr>
      <w:r>
        <w:rPr>
          <w:i/>
          <w:iCs/>
          <w:color w:val="888888"/>
          <w:sz w:val="16"/>
          <w:szCs w:val="16"/>
        </w:rPr>
        <w:t xml:space="preserve">fourDayDay3Title  </w:t>
      </w:r>
      <w:r>
        <w:t xml:space="preserve">Ontspanning, Cultuur &amp; Optioneel Jungle Adventure</w:t>
      </w:r>
    </w:p>
    <w:p>
      <w:pPr>
        <w:spacing w:after="100"/>
      </w:pPr>
      <w:r>
        <w:rPr>
          <w:i/>
          <w:iCs/>
          <w:color w:val="888888"/>
          <w:sz w:val="16"/>
          <w:szCs w:val="16"/>
        </w:rPr>
        <w:t xml:space="preserve">fourDayDay3Desc  </w:t>
      </w:r>
      <w:r>
        <w:t xml:space="preserve">Ochtend: uitslapen en genieten van een ontspannen ontbijt. Besteed de ochtend aan zwemmen in de zwembaden, luieren aan de rivier of relaxen in het hangmattenkamp. Lunch in het restaurant.
Middag: kies je eigen avontuur. Ontspan op het resort, of schrijf je in voor het onvergetelijke Overnight Jungle Adventure (EUR 70 per persoon).
Het Jungle Adventure brengt je per boot diep in het ongerepte regenwoud naar een afgelegen wilderniskamp langs de kreek. Leer echte overlevingsvaardigheden van je ervaren lokale gids: hoe je water vindt en zuivert, eetbare planten herkent, dieren opspoort en navigeert op de sterren. Verzamel ingredienten uit de jungle en de rivier en bereid je eigen authentieke bosmaaltijd op een open kampvuur. Bij het vallen van de nacht slaap je in in een traditionele hangmat onder het bladerdak, omringd door de symfonie van de jungle: boomkikkers, brulapen en het verre geroep van nachtvogels. Word bij zonsopgang wakker met het koor van toekans en papegaaien, geniet van een jungle-ontbijt en keer getransformeerd terug naar het resort. Een unieke ervaring voor de echte avonturier.
Avond (voor degenen die op het resort blijven): geniet van een spectaculaire traditionele Marron culturele dansvoorstelling onder de sterren.</w:t>
      </w:r>
    </w:p>
    <w:p>
      <w:pPr>
        <w:spacing w:after="100"/>
      </w:pPr>
      <w:r>
        <w:rPr>
          <w:i/>
          <w:iCs/>
          <w:color w:val="888888"/>
          <w:sz w:val="16"/>
          <w:szCs w:val="16"/>
        </w:rPr>
        <w:t xml:space="preserve">fourDayDay4Title  </w:t>
      </w:r>
      <w:r>
        <w:t xml:space="preserve">Resort naar Paramaribo</w:t>
      </w:r>
    </w:p>
    <w:p>
      <w:pPr>
        <w:spacing w:after="100"/>
      </w:pPr>
      <w:r>
        <w:rPr>
          <w:i/>
          <w:iCs/>
          <w:color w:val="888888"/>
          <w:sz w:val="16"/>
          <w:szCs w:val="16"/>
        </w:rPr>
        <w:t xml:space="preserve">fourDayDay4Desc  </w:t>
      </w:r>
      <w:r>
        <w:t xml:space="preserve">Vrije ochtend om op uw eigen tempo van het resort te genieten. Neem een laatste duik in het zwembad of de stroomversnellingen, ontspan in de tropische lounge of verken het eiland nog een laatste keer. Vroege lunch in het restaurant. Na de lunch stap je in de korjaal voor de schilderachtige boottocht terug naar Atjoni. Transfer per bus terug naar Paramaribo, aankomst in de late middag.</w:t>
      </w:r>
    </w:p>
    <w:p>
      <w:pPr>
        <w:pStyle w:val="Heading3"/>
        <w:spacing w:after="100" w:before="200"/>
      </w:pPr>
      <w:r>
        <w:t xml:space="preserve">— Faciliteitenpagina —</w:t>
      </w:r>
    </w:p>
    <w:p>
      <w:pPr>
        <w:spacing w:after="100"/>
      </w:pPr>
      <w:r>
        <w:rPr>
          <w:i/>
          <w:iCs/>
          <w:color w:val="888888"/>
          <w:sz w:val="16"/>
          <w:szCs w:val="16"/>
        </w:rPr>
        <w:t xml:space="preserve">heroLabel  </w:t>
      </w:r>
      <w:r>
        <w:t xml:space="preserve">Faciliteiten</w:t>
      </w:r>
    </w:p>
    <w:p>
      <w:pPr>
        <w:spacing w:after="100"/>
      </w:pPr>
      <w:r>
        <w:rPr>
          <w:i/>
          <w:iCs/>
          <w:color w:val="888888"/>
          <w:sz w:val="16"/>
          <w:szCs w:val="16"/>
        </w:rPr>
        <w:t xml:space="preserve">heroTitle  </w:t>
      </w:r>
      <w:r>
        <w:t xml:space="preserve">Luxe Ontmoet Natuur</w:t>
      </w:r>
    </w:p>
    <w:p>
      <w:pPr>
        <w:spacing w:after="100"/>
      </w:pPr>
      <w:r>
        <w:rPr>
          <w:i/>
          <w:iCs/>
          <w:color w:val="888888"/>
          <w:sz w:val="16"/>
          <w:szCs w:val="16"/>
        </w:rPr>
        <w:t xml:space="preserve">heroDesc  </w:t>
      </w:r>
      <w:r>
        <w:t xml:space="preserve">Modern comfort op een privé-eiland midden in het Surinaamse regenwoud.</w:t>
      </w:r>
    </w:p>
    <w:p>
      <w:pPr>
        <w:spacing w:after="100"/>
      </w:pPr>
      <w:r>
        <w:rPr>
          <w:i/>
          <w:iCs/>
          <w:color w:val="888888"/>
          <w:sz w:val="16"/>
          <w:szCs w:val="16"/>
        </w:rPr>
        <w:t xml:space="preserve">lodgesTitle  </w:t>
      </w:r>
      <w:r>
        <w:t xml:space="preserve">Lodges &amp; Cabanas</w:t>
      </w:r>
    </w:p>
    <w:p>
      <w:pPr>
        <w:spacing w:after="100"/>
      </w:pPr>
      <w:r>
        <w:rPr>
          <w:i/>
          <w:iCs/>
          <w:color w:val="888888"/>
          <w:sz w:val="16"/>
          <w:szCs w:val="16"/>
        </w:rPr>
        <w:t xml:space="preserve">lodgesDesc  </w:t>
      </w:r>
      <w:r>
        <w:t xml:space="preserve">23 vrijstaande lodges verspreid over het eiland, elk geschikt voor 2-5 gasten. Elke lodge beschikt over 24/7 airconditioning, warm en koud water, een eigen badkamer met douche, schone handdoeken en beddengoed, en gratis WiFi. Word wakker met de geluiden van de jungle.</w:t>
      </w:r>
    </w:p>
    <w:p>
      <w:pPr>
        <w:spacing w:after="100"/>
      </w:pPr>
      <w:r>
        <w:rPr>
          <w:i/>
          <w:iCs/>
          <w:color w:val="888888"/>
          <w:sz w:val="16"/>
          <w:szCs w:val="16"/>
        </w:rPr>
        <w:t xml:space="preserve">restaurantTitle  </w:t>
      </w:r>
      <w:r>
        <w:t xml:space="preserve">Restaurant &amp; Bar</w:t>
      </w:r>
    </w:p>
    <w:p>
      <w:pPr>
        <w:spacing w:after="100"/>
      </w:pPr>
      <w:r>
        <w:rPr>
          <w:i/>
          <w:iCs/>
          <w:color w:val="888888"/>
          <w:sz w:val="16"/>
          <w:szCs w:val="16"/>
        </w:rPr>
        <w:t xml:space="preserve">restaurantDesc  </w:t>
      </w:r>
      <w:r>
        <w:t xml:space="preserve">Ons restaurant met 70 zitplaatsen kijkt uit over de Surinamerivier en serveert drie heerlijke maaltijden per dag, waarbij lokale Surinaamse smaken worden gecombineerd met internationale keuken. De bar biedt koude dranken, koud bier en verfrissingen.</w:t>
      </w:r>
    </w:p>
    <w:p>
      <w:pPr>
        <w:spacing w:after="100"/>
      </w:pPr>
      <w:r>
        <w:rPr>
          <w:i/>
          <w:iCs/>
          <w:color w:val="888888"/>
          <w:sz w:val="16"/>
          <w:szCs w:val="16"/>
        </w:rPr>
        <w:t xml:space="preserve">poolsTitle  </w:t>
      </w:r>
      <w:r>
        <w:t xml:space="preserve">Zwembaden</w:t>
      </w:r>
    </w:p>
    <w:p>
      <w:pPr>
        <w:spacing w:after="100"/>
      </w:pPr>
      <w:r>
        <w:rPr>
          <w:i/>
          <w:iCs/>
          <w:color w:val="888888"/>
          <w:sz w:val="16"/>
          <w:szCs w:val="16"/>
        </w:rPr>
        <w:t xml:space="preserve">poolsDesc  </w:t>
      </w:r>
      <w:r>
        <w:t xml:space="preserve">Verkoeling in een van onze drie zwembaden. Het hoofdzwembad omgeven door tropisch groen. Het jacuzzibad voor ontspanning. En het kinderbad voor de jongste gasten.</w:t>
      </w:r>
    </w:p>
    <w:p>
      <w:pPr>
        <w:spacing w:after="100"/>
      </w:pPr>
      <w:r>
        <w:rPr>
          <w:i/>
          <w:iCs/>
          <w:color w:val="888888"/>
          <w:sz w:val="16"/>
          <w:szCs w:val="16"/>
        </w:rPr>
        <w:t xml:space="preserve">loungeTitle  </w:t>
      </w:r>
      <w:r>
        <w:t xml:space="preserve">Tropische Lounge</w:t>
      </w:r>
    </w:p>
    <w:p>
      <w:pPr>
        <w:spacing w:after="100"/>
      </w:pPr>
      <w:r>
        <w:rPr>
          <w:i/>
          <w:iCs/>
          <w:color w:val="888888"/>
          <w:sz w:val="16"/>
          <w:szCs w:val="16"/>
        </w:rPr>
        <w:t xml:space="preserve">loungeDesc  </w:t>
      </w:r>
      <w:r>
        <w:t xml:space="preserve">Onze sfeervol ingerichte tropische lounge biedt adembenemend panoramisch uitzicht over de Surinamerivier en het omringende regenwoud.</w:t>
      </w:r>
    </w:p>
    <w:p>
      <w:pPr>
        <w:spacing w:after="100"/>
      </w:pPr>
      <w:r>
        <w:rPr>
          <w:i/>
          <w:iCs/>
          <w:color w:val="888888"/>
          <w:sz w:val="16"/>
          <w:szCs w:val="16"/>
        </w:rPr>
        <w:t xml:space="preserve">hammockTitle  </w:t>
      </w:r>
      <w:r>
        <w:t xml:space="preserve">Hangmattencamp</w:t>
      </w:r>
    </w:p>
    <w:p>
      <w:pPr>
        <w:spacing w:after="100"/>
      </w:pPr>
      <w:r>
        <w:rPr>
          <w:i/>
          <w:iCs/>
          <w:color w:val="888888"/>
          <w:sz w:val="16"/>
          <w:szCs w:val="16"/>
        </w:rPr>
        <w:t xml:space="preserve">hammockDesc  </w:t>
      </w:r>
      <w:r>
        <w:t xml:space="preserve">Er is geen betere manier om te ontspannen dan schommelen in een hangmat onder het jungledak. Ons hangmattencamp ligt verscholen tussen de bomen.</w:t>
      </w:r>
    </w:p>
    <w:p>
      <w:pPr>
        <w:spacing w:after="100"/>
      </w:pPr>
      <w:r>
        <w:rPr>
          <w:i/>
          <w:iCs/>
          <w:color w:val="888888"/>
          <w:sz w:val="16"/>
          <w:szCs w:val="16"/>
        </w:rPr>
        <w:t xml:space="preserve">playgroundTitle  </w:t>
      </w:r>
      <w:r>
        <w:t xml:space="preserve">Speeltuin</w:t>
      </w:r>
    </w:p>
    <w:p>
      <w:pPr>
        <w:spacing w:after="100"/>
      </w:pPr>
      <w:r>
        <w:rPr>
          <w:i/>
          <w:iCs/>
          <w:color w:val="888888"/>
          <w:sz w:val="16"/>
          <w:szCs w:val="16"/>
        </w:rPr>
        <w:t xml:space="preserve">playgroundDesc  </w:t>
      </w:r>
      <w:r>
        <w:t xml:space="preserve">Gezinnen met kinderen zullen dol zijn op onze speeltuin met schommels, glijbanen en speeltoestellen. Gelegen nabij de zwembaden.</w:t>
      </w:r>
    </w:p>
    <w:p>
      <w:pPr>
        <w:spacing w:after="100"/>
      </w:pPr>
      <w:r>
        <w:rPr>
          <w:i/>
          <w:iCs/>
          <w:color w:val="888888"/>
          <w:sz w:val="16"/>
          <w:szCs w:val="16"/>
        </w:rPr>
        <w:t xml:space="preserve">ctaTitle  </w:t>
      </w:r>
      <w:r>
        <w:t xml:space="preserve">Ervaar Het Allemaal</w:t>
      </w:r>
    </w:p>
    <w:p>
      <w:pPr>
        <w:spacing w:after="100"/>
      </w:pPr>
      <w:r>
        <w:rPr>
          <w:i/>
          <w:iCs/>
          <w:color w:val="888888"/>
          <w:sz w:val="16"/>
          <w:szCs w:val="16"/>
        </w:rPr>
        <w:t xml:space="preserve">ctaDesc  </w:t>
      </w:r>
      <w:r>
        <w:t xml:space="preserve">Boek uw tour en geniet van al onze faciliteiten als onderdeel van uw all-inclusive pakket.</w:t>
      </w:r>
    </w:p>
    <w:p>
      <w:pPr>
        <w:spacing w:after="100"/>
      </w:pPr>
      <w:r>
        <w:rPr>
          <w:i/>
          <w:iCs/>
          <w:color w:val="888888"/>
          <w:sz w:val="16"/>
          <w:szCs w:val="16"/>
        </w:rPr>
        <w:t xml:space="preserve">ctaButton  </w:t>
      </w:r>
      <w:r>
        <w:t xml:space="preserve">Boek Uw Tour</w:t>
      </w:r>
    </w:p>
    <w:p>
      <w:pPr>
        <w:pStyle w:val="Heading3"/>
        <w:spacing w:after="100" w:before="200"/>
      </w:pPr>
      <w:r>
        <w:t xml:space="preserve">— Activiteitenpagina —</w:t>
      </w:r>
    </w:p>
    <w:p>
      <w:pPr>
        <w:spacing w:after="100"/>
      </w:pPr>
      <w:r>
        <w:rPr>
          <w:i/>
          <w:iCs/>
          <w:color w:val="888888"/>
          <w:sz w:val="16"/>
          <w:szCs w:val="16"/>
        </w:rPr>
        <w:t xml:space="preserve">heroLabel  </w:t>
      </w:r>
      <w:r>
        <w:t xml:space="preserve">Ervaringen</w:t>
      </w:r>
    </w:p>
    <w:p>
      <w:pPr>
        <w:spacing w:after="100"/>
      </w:pPr>
      <w:r>
        <w:rPr>
          <w:i/>
          <w:iCs/>
          <w:color w:val="888888"/>
          <w:sz w:val="16"/>
          <w:szCs w:val="16"/>
        </w:rPr>
        <w:t xml:space="preserve">heroTitle  </w:t>
      </w:r>
      <w:r>
        <w:t xml:space="preserve">Activiteiten &amp; Avonturen</w:t>
      </w:r>
    </w:p>
    <w:p>
      <w:pPr>
        <w:spacing w:after="100"/>
      </w:pPr>
      <w:r>
        <w:rPr>
          <w:i/>
          <w:iCs/>
          <w:color w:val="888888"/>
          <w:sz w:val="16"/>
          <w:szCs w:val="16"/>
        </w:rPr>
        <w:t xml:space="preserve">heroDesc  </w:t>
      </w:r>
      <w:r>
        <w:t xml:space="preserve">Ontdek de wonderen van het Surinaamse regenwoud door onze begeleide excursies, culturele ontmoetingen en spannende avonturen.</w:t>
      </w:r>
    </w:p>
    <w:p>
      <w:pPr>
        <w:spacing w:after="100"/>
      </w:pPr>
      <w:r>
        <w:rPr>
          <w:i/>
          <w:iCs/>
          <w:color w:val="888888"/>
          <w:sz w:val="16"/>
          <w:szCs w:val="16"/>
        </w:rPr>
        <w:t xml:space="preserve">forestWalksTitle  </w:t>
      </w:r>
      <w:r>
        <w:t xml:space="preserve">Boswandelingen</w:t>
      </w:r>
    </w:p>
    <w:p>
      <w:pPr>
        <w:spacing w:after="100"/>
      </w:pPr>
      <w:r>
        <w:rPr>
          <w:i/>
          <w:iCs/>
          <w:color w:val="888888"/>
          <w:sz w:val="16"/>
          <w:szCs w:val="16"/>
        </w:rPr>
        <w:t xml:space="preserve">forestWalksDesc  </w:t>
      </w:r>
      <w:r>
        <w:t xml:space="preserve">Ga met onze ervaren lokale gidsen mee op een begeleide junglewandeling (Boswandeling) door het ongerepte regenwoud. Ontdek medicinale planten die al eeuwenlang door inheemse gemeenschappen worden gebruikt, spot exotische flora en fauna, en leer over het fascinerende ecosysteem van het Amazone-regenwoud. Deze wandelingen bieden een uniek venster op de natuurlijke apotheek en biodiversiteit van het Surinaamse binnenland.</w:t>
      </w:r>
    </w:p>
    <w:p>
      <w:pPr>
        <w:spacing w:after="100"/>
      </w:pPr>
      <w:r>
        <w:rPr>
          <w:i/>
          <w:iCs/>
          <w:color w:val="888888"/>
          <w:sz w:val="16"/>
          <w:szCs w:val="16"/>
        </w:rPr>
        <w:t xml:space="preserve">villageVisitsTitle  </w:t>
      </w:r>
      <w:r>
        <w:t xml:space="preserve">Dorpsbezoeken</w:t>
      </w:r>
    </w:p>
    <w:p>
      <w:pPr>
        <w:spacing w:after="100"/>
      </w:pPr>
      <w:r>
        <w:rPr>
          <w:i/>
          <w:iCs/>
          <w:color w:val="888888"/>
          <w:sz w:val="16"/>
          <w:szCs w:val="16"/>
        </w:rPr>
        <w:t xml:space="preserve">villageVisitsDesc  </w:t>
      </w:r>
      <w:r>
        <w:t xml:space="preserve">Bezoek authentieke Marron dorpen (Dorpswandeling) langs de Boven-Surinamerivier en ervaar de rijke tradities van het Saramaccaanse volk. Wees getuige van traditioneel vakmanschap, leer over voorouderlijke rituelen en gebruiken, en geniet van de warme gastvrijheid waarvoor de Marron gemeenschappen bekend staan. Een werkelijk verrijkende culturele uitwisseling.</w:t>
      </w:r>
    </w:p>
    <w:p>
      <w:pPr>
        <w:spacing w:after="100"/>
      </w:pPr>
      <w:r>
        <w:rPr>
          <w:i/>
          <w:iCs/>
          <w:color w:val="888888"/>
          <w:sz w:val="16"/>
          <w:szCs w:val="16"/>
        </w:rPr>
        <w:t xml:space="preserve">boatTripsTitle  </w:t>
      </w:r>
      <w:r>
        <w:t xml:space="preserve">Avontuurlijke Boottochten</w:t>
      </w:r>
    </w:p>
    <w:p>
      <w:pPr>
        <w:spacing w:after="100"/>
      </w:pPr>
      <w:r>
        <w:rPr>
          <w:i/>
          <w:iCs/>
          <w:color w:val="888888"/>
          <w:sz w:val="16"/>
          <w:szCs w:val="16"/>
        </w:rPr>
        <w:t xml:space="preserve">boatTripsDesc  </w:t>
      </w:r>
      <w:r>
        <w:t xml:space="preserve">Ervaar de magie van de Boven-Surinamerivier na zonsondergang met onze nachtelijke korjaal boottochten. Glijd stil door het donkere water terwijl uw gids kaaimannen spot met een zaklamp, terwijl boven u de onvervuilde hemel een adembenemend sterrendek onthult. Een onvergetelijk avontuur voor natuurliefhebbers.</w:t>
      </w:r>
    </w:p>
    <w:p>
      <w:pPr>
        <w:spacing w:after="100"/>
      </w:pPr>
      <w:r>
        <w:rPr>
          <w:i/>
          <w:iCs/>
          <w:color w:val="888888"/>
          <w:sz w:val="16"/>
          <w:szCs w:val="16"/>
        </w:rPr>
        <w:t xml:space="preserve">culturalEveningTitle  </w:t>
      </w:r>
      <w:r>
        <w:t xml:space="preserve">Culturele Avond</w:t>
      </w:r>
    </w:p>
    <w:p>
      <w:pPr>
        <w:spacing w:after="100"/>
      </w:pPr>
      <w:r>
        <w:rPr>
          <w:i/>
          <w:iCs/>
          <w:color w:val="888888"/>
          <w:sz w:val="16"/>
          <w:szCs w:val="16"/>
        </w:rPr>
        <w:t xml:space="preserve">culturalEveningDesc  </w:t>
      </w:r>
      <w:r>
        <w:t xml:space="preserve">Dompel u onder in de levendige tradities van het Saramaccaanse volk met een traditionele dans- en muziekavond. Ervaar de krachtige ritmes van de trommels, de energie van voorouderlijke dansen en de verhalen die van generatie op generatie zijn doorgegeven. Beschikbaar voor groepen van minimaal 8 personen.</w:t>
      </w:r>
    </w:p>
    <w:p>
      <w:pPr>
        <w:spacing w:after="100"/>
      </w:pPr>
      <w:r>
        <w:rPr>
          <w:i/>
          <w:iCs/>
          <w:color w:val="888888"/>
          <w:sz w:val="16"/>
          <w:szCs w:val="16"/>
        </w:rPr>
        <w:t xml:space="preserve">travelTipsTitle  </w:t>
      </w:r>
      <w:r>
        <w:t xml:space="preserve">Reistips</w:t>
      </w:r>
    </w:p>
    <w:p>
      <w:pPr>
        <w:spacing w:after="100"/>
      </w:pPr>
      <w:r>
        <w:rPr>
          <w:i/>
          <w:iCs/>
          <w:color w:val="888888"/>
          <w:sz w:val="16"/>
          <w:szCs w:val="16"/>
        </w:rPr>
        <w:t xml:space="preserve">travelTipsDesc  </w:t>
      </w:r>
      <w:r>
        <w:t xml:space="preserve">Praktisch advies om u voor te bereiden op uw jungle-avontuur.</w:t>
      </w:r>
    </w:p>
    <w:p>
      <w:pPr>
        <w:spacing w:after="100"/>
      </w:pPr>
      <w:r>
        <w:rPr>
          <w:i/>
          <w:iCs/>
          <w:color w:val="888888"/>
          <w:sz w:val="16"/>
          <w:szCs w:val="16"/>
        </w:rPr>
        <w:t xml:space="preserve">tip1  </w:t>
      </w:r>
      <w:r>
        <w:t xml:space="preserve">Pak een weekendtas in, geen koffer. De ruimte op boten is beperkt en de jungle-omgeving vraagt om licht en praktisch inpakken.</w:t>
      </w:r>
    </w:p>
    <w:p>
      <w:pPr>
        <w:spacing w:after="100"/>
      </w:pPr>
      <w:r>
        <w:rPr>
          <w:i/>
          <w:iCs/>
          <w:color w:val="888888"/>
          <w:sz w:val="16"/>
          <w:szCs w:val="16"/>
        </w:rPr>
        <w:t xml:space="preserve">tip2  </w:t>
      </w:r>
      <w:r>
        <w:t xml:space="preserve">Neem waterschoenen of slippers mee voor boottochten, en stevige sneakers of wandelschoenen voor boswandelingen en dorpsbezoeken.</w:t>
      </w:r>
    </w:p>
    <w:p>
      <w:pPr>
        <w:spacing w:after="100"/>
      </w:pPr>
      <w:r>
        <w:rPr>
          <w:i/>
          <w:iCs/>
          <w:color w:val="888888"/>
          <w:sz w:val="16"/>
          <w:szCs w:val="16"/>
        </w:rPr>
        <w:t xml:space="preserve">tip3  </w:t>
      </w:r>
      <w:r>
        <w:t xml:space="preserve">Een redelijke fysieke conditie wordt aanbevolen. Activiteiten omvatten wandelen over junglepaden en in- en uitstappen van boten.</w:t>
      </w:r>
    </w:p>
    <w:p>
      <w:pPr>
        <w:spacing w:after="100"/>
      </w:pPr>
      <w:r>
        <w:rPr>
          <w:i/>
          <w:iCs/>
          <w:color w:val="888888"/>
          <w:sz w:val="16"/>
          <w:szCs w:val="16"/>
        </w:rPr>
        <w:t xml:space="preserve">includedTitle  </w:t>
      </w:r>
      <w:r>
        <w:t xml:space="preserve">Wat Is Inbegrepen</w:t>
      </w:r>
    </w:p>
    <w:p>
      <w:pPr>
        <w:spacing w:after="120"/>
      </w:pPr>
      <w:r>
        <w:rPr>
          <w:i/>
          <w:iCs/>
          <w:color w:val="888888"/>
          <w:sz w:val="16"/>
          <w:szCs w:val="16"/>
        </w:rPr>
        <w:t xml:space="preserve">includedItems</w:t>
      </w:r>
    </w:p>
    <w:p>
      <w:pPr>
        <w:pStyle w:val="ListParagraph"/>
        <w:numPr>
          <w:ilvl w:val="0"/>
          <w:numId w:val="1"/>
        </w:numPr>
        <w:spacing w:after="60"/>
      </w:pPr>
      <w:r>
        <w:t xml:space="preserve">Bus- en bootvervoer van/naar Paramaribo</w:t>
      </w:r>
    </w:p>
    <w:p>
      <w:pPr>
        <w:pStyle w:val="ListParagraph"/>
        <w:numPr>
          <w:ilvl w:val="0"/>
          <w:numId w:val="1"/>
        </w:numPr>
        <w:spacing w:after="60"/>
      </w:pPr>
      <w:r>
        <w:t xml:space="preserve">Korjaal (traditionele boot) excursies</w:t>
      </w:r>
    </w:p>
    <w:p>
      <w:pPr>
        <w:pStyle w:val="ListParagraph"/>
        <w:numPr>
          <w:ilvl w:val="0"/>
          <w:numId w:val="1"/>
        </w:numPr>
        <w:spacing w:after="60"/>
      </w:pPr>
      <w:r>
        <w:t xml:space="preserve">Begeleide boswandelingen</w:t>
      </w:r>
    </w:p>
    <w:p>
      <w:pPr>
        <w:pStyle w:val="ListParagraph"/>
        <w:numPr>
          <w:ilvl w:val="0"/>
          <w:numId w:val="1"/>
        </w:numPr>
        <w:spacing w:after="60"/>
      </w:pPr>
      <w:r>
        <w:t xml:space="preserve">3 maaltijden per dag</w:t>
      </w:r>
    </w:p>
    <w:p>
      <w:pPr>
        <w:pStyle w:val="ListParagraph"/>
        <w:numPr>
          <w:ilvl w:val="0"/>
          <w:numId w:val="1"/>
        </w:numPr>
        <w:spacing w:after="60"/>
      </w:pPr>
      <w:r>
        <w:t xml:space="preserve">Koffie, thee en water de hele dag</w:t>
      </w:r>
    </w:p>
    <w:p>
      <w:pPr>
        <w:pStyle w:val="ListParagraph"/>
        <w:numPr>
          <w:ilvl w:val="0"/>
          <w:numId w:val="1"/>
        </w:numPr>
        <w:spacing w:after="60"/>
      </w:pPr>
      <w:r>
        <w:t xml:space="preserve">Comfortabele lodges met eigen bad/toilet</w:t>
      </w:r>
    </w:p>
    <w:p>
      <w:pPr>
        <w:pStyle w:val="ListParagraph"/>
        <w:numPr>
          <w:ilvl w:val="0"/>
          <w:numId w:val="1"/>
        </w:numPr>
        <w:spacing w:after="60"/>
      </w:pPr>
      <w:r>
        <w:t xml:space="preserve">Handdoeken en beddengoed inbegrepen</w:t>
      </w:r>
    </w:p>
    <w:p>
      <w:pPr>
        <w:pStyle w:val="ListParagraph"/>
        <w:numPr>
          <w:ilvl w:val="0"/>
          <w:numId w:val="1"/>
        </w:numPr>
        <w:spacing w:after="60"/>
      </w:pPr>
      <w:r>
        <w:t xml:space="preserve">Professionele Nederlands/Engels sprekende gids</w:t>
      </w:r>
    </w:p>
    <w:p>
      <w:pPr>
        <w:spacing w:after="100"/>
      </w:pPr>
      <w:r>
        <w:rPr>
          <w:i/>
          <w:iCs/>
          <w:color w:val="888888"/>
          <w:sz w:val="16"/>
          <w:szCs w:val="16"/>
        </w:rPr>
        <w:t xml:space="preserve">notIncludedTitle  </w:t>
      </w:r>
      <w:r>
        <w:t xml:space="preserve">Niet Inbegrepen</w:t>
      </w:r>
    </w:p>
    <w:p>
      <w:pPr>
        <w:spacing w:after="120"/>
      </w:pPr>
      <w:r>
        <w:rPr>
          <w:i/>
          <w:iCs/>
          <w:color w:val="888888"/>
          <w:sz w:val="16"/>
          <w:szCs w:val="16"/>
        </w:rPr>
        <w:t xml:space="preserve">notIncludedItems</w:t>
      </w:r>
    </w:p>
    <w:p>
      <w:pPr>
        <w:pStyle w:val="ListParagraph"/>
        <w:numPr>
          <w:ilvl w:val="0"/>
          <w:numId w:val="1"/>
        </w:numPr>
        <w:spacing w:after="60"/>
      </w:pPr>
      <w:r>
        <w:t xml:space="preserve">Fooien voor gidsen en personeel</w:t>
      </w:r>
    </w:p>
    <w:p>
      <w:pPr>
        <w:pStyle w:val="ListParagraph"/>
        <w:numPr>
          <w:ilvl w:val="0"/>
          <w:numId w:val="1"/>
        </w:numPr>
        <w:spacing w:after="60"/>
      </w:pPr>
      <w:r>
        <w:t xml:space="preserve">Reisverzekering</w:t>
      </w:r>
    </w:p>
    <w:p>
      <w:pPr>
        <w:pStyle w:val="ListParagraph"/>
        <w:numPr>
          <w:ilvl w:val="0"/>
          <w:numId w:val="1"/>
        </w:numPr>
        <w:spacing w:after="60"/>
      </w:pPr>
      <w:r>
        <w:t xml:space="preserve">Frisdranken en alcoholische dranken</w:t>
      </w:r>
    </w:p>
    <w:p>
      <w:pPr>
        <w:spacing w:after="100"/>
      </w:pPr>
      <w:r>
        <w:rPr>
          <w:i/>
          <w:iCs/>
          <w:color w:val="888888"/>
          <w:sz w:val="16"/>
          <w:szCs w:val="16"/>
        </w:rPr>
        <w:t xml:space="preserve">whatToBringTitle  </w:t>
      </w:r>
      <w:r>
        <w:t xml:space="preserve">Wat Mee te Nemen</w:t>
      </w:r>
    </w:p>
    <w:p>
      <w:pPr>
        <w:spacing w:after="120"/>
      </w:pPr>
      <w:r>
        <w:rPr>
          <w:i/>
          <w:iCs/>
          <w:color w:val="888888"/>
          <w:sz w:val="16"/>
          <w:szCs w:val="16"/>
        </w:rPr>
        <w:t xml:space="preserve">whatToBringItems</w:t>
      </w:r>
    </w:p>
    <w:p>
      <w:pPr>
        <w:pStyle w:val="ListParagraph"/>
        <w:numPr>
          <w:ilvl w:val="0"/>
          <w:numId w:val="1"/>
        </w:numPr>
        <w:spacing w:after="60"/>
      </w:pPr>
      <w:r>
        <w:t xml:space="preserve">Zaklamp</w:t>
      </w:r>
    </w:p>
    <w:p>
      <w:pPr>
        <w:pStyle w:val="ListParagraph"/>
        <w:numPr>
          <w:ilvl w:val="0"/>
          <w:numId w:val="1"/>
        </w:numPr>
        <w:spacing w:after="60"/>
      </w:pPr>
      <w:r>
        <w:t xml:space="preserve">Hoed of pet tegen de zon</w:t>
      </w:r>
    </w:p>
    <w:p>
      <w:pPr>
        <w:pStyle w:val="ListParagraph"/>
        <w:numPr>
          <w:ilvl w:val="0"/>
          <w:numId w:val="1"/>
        </w:numPr>
        <w:spacing w:after="60"/>
      </w:pPr>
      <w:r>
        <w:t xml:space="preserve">Lange broek en lange mouwen voor de avonden</w:t>
      </w:r>
    </w:p>
    <w:p>
      <w:pPr>
        <w:pStyle w:val="ListParagraph"/>
        <w:numPr>
          <w:ilvl w:val="0"/>
          <w:numId w:val="1"/>
        </w:numPr>
        <w:spacing w:after="60"/>
      </w:pPr>
      <w:r>
        <w:t xml:space="preserve">Camera of telefoon voor foto's</w:t>
      </w:r>
    </w:p>
    <w:p>
      <w:pPr>
        <w:pStyle w:val="ListParagraph"/>
        <w:numPr>
          <w:ilvl w:val="0"/>
          <w:numId w:val="1"/>
        </w:numPr>
        <w:spacing w:after="60"/>
      </w:pPr>
      <w:r>
        <w:t xml:space="preserve">Lichte, ademende kleding</w:t>
      </w:r>
    </w:p>
    <w:p>
      <w:pPr>
        <w:pStyle w:val="ListParagraph"/>
        <w:numPr>
          <w:ilvl w:val="0"/>
          <w:numId w:val="1"/>
        </w:numPr>
        <w:spacing w:after="60"/>
      </w:pPr>
      <w:r>
        <w:t xml:space="preserve">Zwemkleding</w:t>
      </w:r>
    </w:p>
    <w:p>
      <w:pPr>
        <w:pStyle w:val="ListParagraph"/>
        <w:numPr>
          <w:ilvl w:val="0"/>
          <w:numId w:val="1"/>
        </w:numPr>
        <w:spacing w:after="60"/>
      </w:pPr>
      <w:r>
        <w:t xml:space="preserve">Regenponcho of licht regenjack</w:t>
      </w:r>
    </w:p>
    <w:p>
      <w:pPr>
        <w:pStyle w:val="ListParagraph"/>
        <w:numPr>
          <w:ilvl w:val="0"/>
          <w:numId w:val="1"/>
        </w:numPr>
        <w:spacing w:after="60"/>
      </w:pPr>
      <w:r>
        <w:t xml:space="preserve">Sneakers en waterschoenen</w:t>
      </w:r>
    </w:p>
    <w:p>
      <w:pPr>
        <w:pStyle w:val="ListParagraph"/>
        <w:numPr>
          <w:ilvl w:val="0"/>
          <w:numId w:val="1"/>
        </w:numPr>
        <w:spacing w:after="60"/>
      </w:pPr>
      <w:r>
        <w:t xml:space="preserve">Insectenwerend middel</w:t>
      </w:r>
    </w:p>
    <w:p>
      <w:pPr>
        <w:pStyle w:val="ListParagraph"/>
        <w:numPr>
          <w:ilvl w:val="0"/>
          <w:numId w:val="1"/>
        </w:numPr>
        <w:spacing w:after="60"/>
      </w:pPr>
      <w:r>
        <w:t xml:space="preserve">Zonnebrandcrème</w:t>
      </w:r>
    </w:p>
    <w:p>
      <w:pPr>
        <w:pStyle w:val="ListParagraph"/>
        <w:numPr>
          <w:ilvl w:val="0"/>
          <w:numId w:val="1"/>
        </w:numPr>
        <w:spacing w:after="60"/>
      </w:pPr>
      <w:r>
        <w:t xml:space="preserve">Persoonlijke spullen en medicijnen</w:t>
      </w:r>
    </w:p>
    <w:p>
      <w:pPr>
        <w:pStyle w:val="ListParagraph"/>
        <w:numPr>
          <w:ilvl w:val="0"/>
          <w:numId w:val="1"/>
        </w:numPr>
        <w:spacing w:after="60"/>
      </w:pPr>
      <w:r>
        <w:t xml:space="preserve">Surinaams geld voor souvenirs</w:t>
      </w:r>
    </w:p>
    <w:p>
      <w:pPr>
        <w:spacing w:after="100"/>
      </w:pPr>
      <w:r>
        <w:rPr>
          <w:i/>
          <w:iCs/>
          <w:color w:val="888888"/>
          <w:sz w:val="16"/>
          <w:szCs w:val="16"/>
        </w:rPr>
        <w:t xml:space="preserve">ctaTitle  </w:t>
      </w:r>
      <w:r>
        <w:t xml:space="preserve">Klaar voor Avontuur?</w:t>
      </w:r>
    </w:p>
    <w:p>
      <w:pPr>
        <w:spacing w:after="100"/>
      </w:pPr>
      <w:r>
        <w:rPr>
          <w:i/>
          <w:iCs/>
          <w:color w:val="888888"/>
          <w:sz w:val="16"/>
          <w:szCs w:val="16"/>
        </w:rPr>
        <w:t xml:space="preserve">ctaDesc  </w:t>
      </w:r>
      <w:r>
        <w:t xml:space="preserve">Boek uw all-inclusive tour en ervaar al deze geweldige activiteiten.</w:t>
      </w:r>
    </w:p>
    <w:p>
      <w:pPr>
        <w:spacing w:after="100"/>
      </w:pPr>
      <w:r>
        <w:rPr>
          <w:i/>
          <w:iCs/>
          <w:color w:val="888888"/>
          <w:sz w:val="16"/>
          <w:szCs w:val="16"/>
        </w:rPr>
        <w:t xml:space="preserve">ctaButton  </w:t>
      </w:r>
      <w:r>
        <w:t xml:space="preserve">Boek Uw Tour</w:t>
      </w:r>
    </w:p>
    <w:p>
      <w:pPr>
        <w:pStyle w:val="Heading3"/>
        <w:spacing w:after="100" w:before="200"/>
      </w:pPr>
      <w:r>
        <w:t xml:space="preserve">— Fotogalerijpagina —</w:t>
      </w:r>
    </w:p>
    <w:p>
      <w:pPr>
        <w:spacing w:after="100"/>
      </w:pPr>
      <w:r>
        <w:rPr>
          <w:i/>
          <w:iCs/>
          <w:color w:val="888888"/>
          <w:sz w:val="16"/>
          <w:szCs w:val="16"/>
        </w:rPr>
        <w:t xml:space="preserve">heroLabel  </w:t>
      </w:r>
      <w:r>
        <w:t xml:space="preserve">Galerij</w:t>
      </w:r>
    </w:p>
    <w:p>
      <w:pPr>
        <w:spacing w:after="100"/>
      </w:pPr>
      <w:r>
        <w:rPr>
          <w:i/>
          <w:iCs/>
          <w:color w:val="888888"/>
          <w:sz w:val="16"/>
          <w:szCs w:val="16"/>
        </w:rPr>
        <w:t xml:space="preserve">heroTitle  </w:t>
      </w:r>
      <w:r>
        <w:t xml:space="preserve">Momenten van Verwondering</w:t>
      </w:r>
    </w:p>
    <w:p>
      <w:pPr>
        <w:spacing w:after="100"/>
      </w:pPr>
      <w:r>
        <w:rPr>
          <w:i/>
          <w:iCs/>
          <w:color w:val="888888"/>
          <w:sz w:val="16"/>
          <w:szCs w:val="16"/>
        </w:rPr>
        <w:t xml:space="preserve">heroDesc  </w:t>
      </w:r>
      <w:r>
        <w:t xml:space="preserve">Ontdek de schoonheid van Anaula Nature Resort via onze fotocollectie.</w:t>
      </w:r>
    </w:p>
    <w:p>
      <w:pPr>
        <w:spacing w:after="100"/>
      </w:pPr>
      <w:r>
        <w:rPr>
          <w:i/>
          <w:iCs/>
          <w:color w:val="888888"/>
          <w:sz w:val="16"/>
          <w:szCs w:val="16"/>
        </w:rPr>
        <w:t xml:space="preserve">all  </w:t>
      </w:r>
      <w:r>
        <w:t xml:space="preserve">Alles</w:t>
      </w:r>
    </w:p>
    <w:p>
      <w:pPr>
        <w:spacing w:after="100"/>
      </w:pPr>
      <w:r>
        <w:rPr>
          <w:i/>
          <w:iCs/>
          <w:color w:val="888888"/>
          <w:sz w:val="16"/>
          <w:szCs w:val="16"/>
        </w:rPr>
        <w:t xml:space="preserve">filterByCategory  </w:t>
      </w:r>
      <w:r>
        <w:t xml:space="preserve">Filter op categorie</w:t>
      </w:r>
    </w:p>
    <w:p>
      <w:pPr>
        <w:pStyle w:val="Heading3"/>
        <w:spacing w:after="100" w:before="200"/>
      </w:pPr>
      <w:r>
        <w:t xml:space="preserve">— Video'spagina —</w:t>
      </w:r>
    </w:p>
    <w:p>
      <w:pPr>
        <w:spacing w:after="100"/>
      </w:pPr>
      <w:r>
        <w:rPr>
          <w:i/>
          <w:iCs/>
          <w:color w:val="888888"/>
          <w:sz w:val="16"/>
          <w:szCs w:val="16"/>
        </w:rPr>
        <w:t xml:space="preserve">heroLabel  </w:t>
      </w:r>
      <w:r>
        <w:t xml:space="preserve">Media</w:t>
      </w:r>
    </w:p>
    <w:p>
      <w:pPr>
        <w:spacing w:after="100"/>
      </w:pPr>
      <w:r>
        <w:rPr>
          <w:i/>
          <w:iCs/>
          <w:color w:val="888888"/>
          <w:sz w:val="16"/>
          <w:szCs w:val="16"/>
        </w:rPr>
        <w:t xml:space="preserve">heroTitle  </w:t>
      </w:r>
      <w:r>
        <w:t xml:space="preserve">Videogalerij</w:t>
      </w:r>
    </w:p>
    <w:p>
      <w:pPr>
        <w:spacing w:after="100"/>
      </w:pPr>
      <w:r>
        <w:rPr>
          <w:i/>
          <w:iCs/>
          <w:color w:val="888888"/>
          <w:sz w:val="16"/>
          <w:szCs w:val="16"/>
        </w:rPr>
        <w:t xml:space="preserve">heroDesc  </w:t>
      </w:r>
      <w:r>
        <w:t xml:space="preserve">Bekijk video's van Anaula Nature Resort en de schoonheid van de Boven-Surinamerivier.</w:t>
      </w:r>
    </w:p>
    <w:p>
      <w:pPr>
        <w:spacing w:after="100"/>
      </w:pPr>
      <w:r>
        <w:rPr>
          <w:i/>
          <w:iCs/>
          <w:color w:val="888888"/>
          <w:sz w:val="16"/>
          <w:szCs w:val="16"/>
        </w:rPr>
        <w:t xml:space="preserve">note  </w:t>
      </w:r>
      <w:r>
        <w:t xml:space="preserve">Deze video's zijn niet recent. Anaula Nature Resort is in 2022 volledig gerenoveerd. Bezoek onze fotogalerij voor recente afbeeldingen van het resort en de omgeving.</w:t>
      </w:r>
    </w:p>
    <w:p>
      <w:pPr>
        <w:spacing w:after="100"/>
      </w:pPr>
      <w:r>
        <w:rPr>
          <w:i/>
          <w:iCs/>
          <w:color w:val="888888"/>
          <w:sz w:val="16"/>
          <w:szCs w:val="16"/>
        </w:rPr>
        <w:t xml:space="preserve">ctaTitle  </w:t>
      </w:r>
      <w:r>
        <w:t xml:space="preserve">Zie Het Zelf</w:t>
      </w:r>
    </w:p>
    <w:p>
      <w:pPr>
        <w:spacing w:after="100"/>
      </w:pPr>
      <w:r>
        <w:rPr>
          <w:i/>
          <w:iCs/>
          <w:color w:val="888888"/>
          <w:sz w:val="16"/>
          <w:szCs w:val="16"/>
        </w:rPr>
        <w:t xml:space="preserve">ctaDesc  </w:t>
      </w:r>
      <w:r>
        <w:t xml:space="preserve">Kom de magie van het Surinaamse regenwoud persoonlijk ervaren.</w:t>
      </w:r>
    </w:p>
    <w:p>
      <w:pPr>
        <w:spacing w:after="100"/>
      </w:pPr>
      <w:r>
        <w:rPr>
          <w:i/>
          <w:iCs/>
          <w:color w:val="888888"/>
          <w:sz w:val="16"/>
          <w:szCs w:val="16"/>
        </w:rPr>
        <w:t xml:space="preserve">ctaButton  </w:t>
      </w:r>
      <w:r>
        <w:t xml:space="preserve">Boek Uw Tour</w:t>
      </w:r>
    </w:p>
    <w:p>
      <w:pPr>
        <w:pStyle w:val="Heading3"/>
        <w:spacing w:after="100" w:before="200"/>
      </w:pPr>
      <w:r>
        <w:t xml:space="preserve">— Over Ons-pagina —</w:t>
      </w:r>
    </w:p>
    <w:p>
      <w:pPr>
        <w:spacing w:after="100"/>
      </w:pPr>
      <w:r>
        <w:rPr>
          <w:i/>
          <w:iCs/>
          <w:color w:val="888888"/>
          <w:sz w:val="16"/>
          <w:szCs w:val="16"/>
        </w:rPr>
        <w:t xml:space="preserve">heroLabel  </w:t>
      </w:r>
      <w:r>
        <w:t xml:space="preserve">Over Ons</w:t>
      </w:r>
    </w:p>
    <w:p>
      <w:pPr>
        <w:spacing w:after="100"/>
      </w:pPr>
      <w:r>
        <w:rPr>
          <w:i/>
          <w:iCs/>
          <w:color w:val="888888"/>
          <w:sz w:val="16"/>
          <w:szCs w:val="16"/>
        </w:rPr>
        <w:t xml:space="preserve">heroTitle  </w:t>
      </w:r>
      <w:r>
        <w:t xml:space="preserve">Het Anaula Verhaal</w:t>
      </w:r>
    </w:p>
    <w:p>
      <w:pPr>
        <w:spacing w:after="100"/>
      </w:pPr>
      <w:r>
        <w:rPr>
          <w:i/>
          <w:iCs/>
          <w:color w:val="888888"/>
          <w:sz w:val="16"/>
          <w:szCs w:val="16"/>
        </w:rPr>
        <w:t xml:space="preserve">storyLabel  </w:t>
      </w:r>
      <w:r>
        <w:t xml:space="preserve">Ons Verhaal</w:t>
      </w:r>
    </w:p>
    <w:p>
      <w:pPr>
        <w:spacing w:after="100"/>
      </w:pPr>
      <w:r>
        <w:rPr>
          <w:i/>
          <w:iCs/>
          <w:color w:val="888888"/>
          <w:sz w:val="16"/>
          <w:szCs w:val="16"/>
        </w:rPr>
        <w:t xml:space="preserve">storyTitle  </w:t>
      </w:r>
      <w:r>
        <w:t xml:space="preserve">Een Droom Geboren in de Jungle</w:t>
      </w:r>
    </w:p>
    <w:p>
      <w:pPr>
        <w:spacing w:after="100"/>
      </w:pPr>
      <w:r>
        <w:rPr>
          <w:i/>
          <w:iCs/>
          <w:color w:val="888888"/>
          <w:sz w:val="16"/>
          <w:szCs w:val="16"/>
        </w:rPr>
        <w:t xml:space="preserve">storyP1  </w:t>
      </w:r>
      <w:r>
        <w:t xml:space="preserve">Anaula Nature Resort is ontstaan vanuit een visie om de adembenemende schoonheid van de Boven-Surinamerivier te delen met de wereld, terwijl het ongerepte milieu behouden blijft en het rijke culturele erfgoed van de Marron gemeenschappen wordt geëerd.</w:t>
      </w:r>
    </w:p>
    <w:p>
      <w:pPr>
        <w:spacing w:after="100"/>
      </w:pPr>
      <w:r>
        <w:rPr>
          <w:i/>
          <w:iCs/>
          <w:color w:val="888888"/>
          <w:sz w:val="16"/>
          <w:szCs w:val="16"/>
        </w:rPr>
        <w:t xml:space="preserve">storyP2  </w:t>
      </w:r>
      <w:r>
        <w:t xml:space="preserve">Gebouwd op een privé-eiland in de dramatische Felulasi stroomversnellingen, combineert het resort moderne luxe met diep respect voor de natuur. Elke lodge, elk pad en elke ervaring is zorgvuldig ontworpen om de impact op het milieu te minimaliseren.</w:t>
      </w:r>
    </w:p>
    <w:p>
      <w:pPr>
        <w:spacing w:after="100"/>
      </w:pPr>
      <w:r>
        <w:rPr>
          <w:i/>
          <w:iCs/>
          <w:color w:val="888888"/>
          <w:sz w:val="16"/>
          <w:szCs w:val="16"/>
        </w:rPr>
        <w:t xml:space="preserve">storyP3  </w:t>
      </w:r>
      <w:r>
        <w:t xml:space="preserve">Vandaag de dag staat Anaula Nature Resort als een brug tussen werelden — die reizigers van over de hele wereld verbindt met de authentieke cultuur, prachtige natuur en warme gastvrijheid van het Surinaamse binnenland.</w:t>
      </w:r>
    </w:p>
    <w:p>
      <w:pPr>
        <w:spacing w:after="100"/>
      </w:pPr>
      <w:r>
        <w:rPr>
          <w:i/>
          <w:iCs/>
          <w:color w:val="888888"/>
          <w:sz w:val="16"/>
          <w:szCs w:val="16"/>
        </w:rPr>
        <w:t xml:space="preserve">locationLabel  </w:t>
      </w:r>
      <w:r>
        <w:t xml:space="preserve">Locatie</w:t>
      </w:r>
    </w:p>
    <w:p>
      <w:pPr>
        <w:spacing w:after="100"/>
      </w:pPr>
      <w:r>
        <w:rPr>
          <w:i/>
          <w:iCs/>
          <w:color w:val="888888"/>
          <w:sz w:val="16"/>
          <w:szCs w:val="16"/>
        </w:rPr>
        <w:t xml:space="preserve">locationTitle  </w:t>
      </w:r>
      <w:r>
        <w:t xml:space="preserve">Eiland in de Stroomversnellingen</w:t>
      </w:r>
    </w:p>
    <w:p>
      <w:pPr>
        <w:spacing w:after="100"/>
      </w:pPr>
      <w:r>
        <w:rPr>
          <w:i/>
          <w:iCs/>
          <w:color w:val="888888"/>
          <w:sz w:val="16"/>
          <w:szCs w:val="16"/>
        </w:rPr>
        <w:t xml:space="preserve">locationP1  </w:t>
      </w:r>
      <w:r>
        <w:t xml:space="preserve">Anaula Nature Resort ligt op een privé-eiland in de Felulasi stroomversnellingen van de Boven-Surinamerivier, diep in het hart van het Surinaamse regenwoud. Het resort is alleen bereikbaar per traditionele korjaal vanuit Atjoni.</w:t>
      </w:r>
    </w:p>
    <w:p>
      <w:pPr>
        <w:spacing w:after="100"/>
      </w:pPr>
      <w:r>
        <w:rPr>
          <w:i/>
          <w:iCs/>
          <w:color w:val="888888"/>
          <w:sz w:val="16"/>
          <w:szCs w:val="16"/>
        </w:rPr>
        <w:t xml:space="preserve">locationP2  </w:t>
      </w:r>
      <w:r>
        <w:t xml:space="preserve">Het eiland beslaat ongeveer 12 hectare, waarvan slechts 3 hectare bebouwd is voor het resort — de overige 9 hectare bestaat uit ongerept tropisch regenwoud. Een wandeling rond het eiland duurt ongeveer 30 minuten. Op circa 180 kilometer van Paramaribo is het resort bereikbaar via een combinatie van 3,5 uur rijden en 1 uur varen. Het eiland ligt in een malariavrij gebied, zoals bevestigd door de Surinaamse gezondheidsautoriteiten.</w:t>
      </w:r>
    </w:p>
    <w:p>
      <w:pPr>
        <w:spacing w:after="100"/>
      </w:pPr>
      <w:r>
        <w:rPr>
          <w:i/>
          <w:iCs/>
          <w:color w:val="888888"/>
          <w:sz w:val="16"/>
          <w:szCs w:val="16"/>
        </w:rPr>
        <w:t xml:space="preserve">locationP3  </w:t>
      </w:r>
      <w:r>
        <w:t xml:space="preserve">Deze afgelegen locatie maakt Anaula zo bijzonder. Ver van het lawaai van het moderne leven, omgeven door ongerepte jungle, bent u werkelijk ondergedompeld in de natuur. De stroomversnellingen die het eiland omringen creëren een natuurlijke soundtrack, terwijl het bladerdak boven u vol zit met tropische vogels, apen en talloze andere soorten.</w:t>
      </w:r>
    </w:p>
    <w:p>
      <w:pPr>
        <w:spacing w:after="100"/>
      </w:pPr>
      <w:r>
        <w:rPr>
          <w:i/>
          <w:iCs/>
          <w:color w:val="888888"/>
          <w:sz w:val="16"/>
          <w:szCs w:val="16"/>
        </w:rPr>
        <w:t xml:space="preserve">locationP4  </w:t>
      </w:r>
      <w:r>
        <w:t xml:space="preserve">Het Boven-Surinamegebied, waar Anaula zich bevindt, is de thuisbasis van de Marroncultuur en maakt deel uit van het ongerepte Amazoneregenwoud. In de omgeving van het resort vindt u authentieke Marrondorpen zoals Ladoani, Gunsi, Nieuw Aurora en JawJaw — waar u vrouwen in kleurrijke traditionele gewaden ziet, spelende kinderen aan de waterkant en de perfecte harmonie tussen het dorpsleven en de ongerepte natuur.</w:t>
      </w:r>
    </w:p>
    <w:p>
      <w:pPr>
        <w:spacing w:after="100"/>
      </w:pPr>
      <w:r>
        <w:rPr>
          <w:i/>
          <w:iCs/>
          <w:color w:val="888888"/>
          <w:sz w:val="16"/>
          <w:szCs w:val="16"/>
        </w:rPr>
        <w:t xml:space="preserve">cultureLabel  </w:t>
      </w:r>
      <w:r>
        <w:t xml:space="preserve">Cultuur</w:t>
      </w:r>
    </w:p>
    <w:p>
      <w:pPr>
        <w:spacing w:after="100"/>
      </w:pPr>
      <w:r>
        <w:rPr>
          <w:i/>
          <w:iCs/>
          <w:color w:val="888888"/>
          <w:sz w:val="16"/>
          <w:szCs w:val="16"/>
        </w:rPr>
        <w:t xml:space="preserve">cultureTitle  </w:t>
      </w:r>
      <w:r>
        <w:t xml:space="preserve">Marron Erfgoed</w:t>
      </w:r>
    </w:p>
    <w:p>
      <w:pPr>
        <w:spacing w:after="100"/>
      </w:pPr>
      <w:r>
        <w:rPr>
          <w:i/>
          <w:iCs/>
          <w:color w:val="888888"/>
          <w:sz w:val="16"/>
          <w:szCs w:val="16"/>
        </w:rPr>
        <w:t xml:space="preserve">cultureP1  </w:t>
      </w:r>
      <w:r>
        <w:t xml:space="preserve">De Marrons zijn afstammelingen van tot slaaf gemaakte Afrikanen die ontsnapten van plantages en vrije gemeenschappen vestigden diep in het Surinaamse binnenland. Door de eeuwen heen ontwikkelden zij een rijke en levendige cultuur.</w:t>
      </w:r>
    </w:p>
    <w:p>
      <w:pPr>
        <w:spacing w:after="100"/>
      </w:pPr>
      <w:r>
        <w:rPr>
          <w:i/>
          <w:iCs/>
          <w:color w:val="888888"/>
          <w:sz w:val="16"/>
          <w:szCs w:val="16"/>
        </w:rPr>
        <w:t xml:space="preserve">cultureP2  </w:t>
      </w:r>
      <w:r>
        <w:t xml:space="preserve">Bij Anaula zijn we er trots op nauw samen te werken met lokale Marron gemeenschappen. Onze tours omvatten dorpsbezoeken waar u traditionele gastvrijheid kunt ervaren en spectaculaire culturele dansoptredens kunt bijwonen.</w:t>
      </w:r>
    </w:p>
    <w:p>
      <w:pPr>
        <w:spacing w:after="100"/>
      </w:pPr>
      <w:r>
        <w:rPr>
          <w:i/>
          <w:iCs/>
          <w:color w:val="888888"/>
          <w:sz w:val="16"/>
          <w:szCs w:val="16"/>
        </w:rPr>
        <w:t xml:space="preserve">ctaTitle  </w:t>
      </w:r>
      <w:r>
        <w:t xml:space="preserve">Kom Ontdek Onze Wereld</w:t>
      </w:r>
    </w:p>
    <w:p>
      <w:pPr>
        <w:spacing w:after="100"/>
      </w:pPr>
      <w:r>
        <w:rPr>
          <w:i/>
          <w:iCs/>
          <w:color w:val="888888"/>
          <w:sz w:val="16"/>
          <w:szCs w:val="16"/>
        </w:rPr>
        <w:t xml:space="preserve">ctaDesc  </w:t>
      </w:r>
      <w:r>
        <w:t xml:space="preserve">Ervaar de magie van de Boven-Surinamerivier en de warmte van de Marron cultuur.</w:t>
      </w:r>
    </w:p>
    <w:p>
      <w:pPr>
        <w:spacing w:after="100"/>
      </w:pPr>
      <w:r>
        <w:rPr>
          <w:i/>
          <w:iCs/>
          <w:color w:val="888888"/>
          <w:sz w:val="16"/>
          <w:szCs w:val="16"/>
        </w:rPr>
        <w:t xml:space="preserve">ctaBook  </w:t>
      </w:r>
      <w:r>
        <w:t xml:space="preserve">Boek een Tour</w:t>
      </w:r>
    </w:p>
    <w:p>
      <w:pPr>
        <w:spacing w:after="100"/>
      </w:pPr>
      <w:r>
        <w:rPr>
          <w:i/>
          <w:iCs/>
          <w:color w:val="888888"/>
          <w:sz w:val="16"/>
          <w:szCs w:val="16"/>
        </w:rPr>
        <w:t xml:space="preserve">ctaContact  </w:t>
      </w:r>
      <w:r>
        <w:t xml:space="preserve">Neem Contact Op</w:t>
      </w:r>
    </w:p>
    <w:p>
      <w:pPr>
        <w:pStyle w:val="Heading3"/>
        <w:spacing w:after="100" w:before="200"/>
      </w:pPr>
      <w:r>
        <w:t xml:space="preserve">— Surinamepagina —</w:t>
      </w:r>
    </w:p>
    <w:p>
      <w:pPr>
        <w:spacing w:after="100"/>
      </w:pPr>
      <w:r>
        <w:rPr>
          <w:i/>
          <w:iCs/>
          <w:color w:val="888888"/>
          <w:sz w:val="16"/>
          <w:szCs w:val="16"/>
        </w:rPr>
        <w:t xml:space="preserve">heroLabel  </w:t>
      </w:r>
      <w:r>
        <w:t xml:space="preserve">Bestemming</w:t>
      </w:r>
    </w:p>
    <w:p>
      <w:pPr>
        <w:spacing w:after="100"/>
      </w:pPr>
      <w:r>
        <w:rPr>
          <w:i/>
          <w:iCs/>
          <w:color w:val="888888"/>
          <w:sz w:val="16"/>
          <w:szCs w:val="16"/>
        </w:rPr>
        <w:t xml:space="preserve">heroTitle  </w:t>
      </w:r>
      <w:r>
        <w:t xml:space="preserve">Ontdek Suriname</w:t>
      </w:r>
    </w:p>
    <w:p>
      <w:pPr>
        <w:spacing w:after="100"/>
      </w:pPr>
      <w:r>
        <w:rPr>
          <w:i/>
          <w:iCs/>
          <w:color w:val="888888"/>
          <w:sz w:val="16"/>
          <w:szCs w:val="16"/>
        </w:rPr>
        <w:t xml:space="preserve">heroDesc  </w:t>
      </w:r>
      <w:r>
        <w:t xml:space="preserve">Het meest beboste land ter wereld — een verborgen parel van biodiversiteit, cultuur en ongerepte natuur.</w:t>
      </w:r>
    </w:p>
    <w:p>
      <w:pPr>
        <w:spacing w:after="100"/>
      </w:pPr>
      <w:r>
        <w:rPr>
          <w:i/>
          <w:iCs/>
          <w:color w:val="888888"/>
          <w:sz w:val="16"/>
          <w:szCs w:val="16"/>
        </w:rPr>
        <w:t xml:space="preserve">forestTitle  </w:t>
      </w:r>
      <w:r>
        <w:t xml:space="preserve">Het Groenste Land ter Wereld</w:t>
      </w:r>
    </w:p>
    <w:p>
      <w:pPr>
        <w:spacing w:after="100"/>
      </w:pPr>
      <w:r>
        <w:rPr>
          <w:i/>
          <w:iCs/>
          <w:color w:val="888888"/>
          <w:sz w:val="16"/>
          <w:szCs w:val="16"/>
        </w:rPr>
        <w:t xml:space="preserve">forestDesc  </w:t>
      </w:r>
      <w:r>
        <w:t xml:space="preserve">Met 93% bosbedekking is Suriname het meest beboste land ter wereld. Het overgrote deel van het land is bedekt met ongerept, onaangetast tropisch regenwoud dat deel uitmaakt van het grotere Amazonebekken. Deze immense groene uitgestrektheid is het thuis van talloze soorten planten, dieren en insecten, waarvan vele nergens anders op aarde voorkomen.</w:t>
      </w:r>
    </w:p>
    <w:p>
      <w:pPr>
        <w:spacing w:after="100"/>
      </w:pPr>
      <w:r>
        <w:rPr>
          <w:i/>
          <w:iCs/>
          <w:color w:val="888888"/>
          <w:sz w:val="16"/>
          <w:szCs w:val="16"/>
        </w:rPr>
        <w:t xml:space="preserve">biodiversityTitle  </w:t>
      </w:r>
      <w:r>
        <w:t xml:space="preserve">Ongelooflijke Biodiversiteit</w:t>
      </w:r>
    </w:p>
    <w:p>
      <w:pPr>
        <w:spacing w:after="100"/>
      </w:pPr>
      <w:r>
        <w:rPr>
          <w:i/>
          <w:iCs/>
          <w:color w:val="888888"/>
          <w:sz w:val="16"/>
          <w:szCs w:val="16"/>
        </w:rPr>
        <w:t xml:space="preserve">biodiversityDesc  </w:t>
      </w:r>
      <w:r>
        <w:t xml:space="preserve">De regenwouden van Suriname maken deel uit van het Amazone-ecosysteem en herbergen een buitengewone rijkdom aan leven. Van kleurrijke ara's en toekans tot jaguars, reuzenotters en rivierdolfijnen — de wildlife is spectaculair. Het land telt meer dan 700 vogelsoorten, 200 zoogdiersoorten en duizenden plantensoorten — een paradijs voor natuurliefhebbers en onderzoekers.</w:t>
      </w:r>
    </w:p>
    <w:p>
      <w:pPr>
        <w:spacing w:after="100"/>
      </w:pPr>
      <w:r>
        <w:rPr>
          <w:i/>
          <w:iCs/>
          <w:color w:val="888888"/>
          <w:sz w:val="16"/>
          <w:szCs w:val="16"/>
        </w:rPr>
        <w:t xml:space="preserve">riversTitle  </w:t>
      </w:r>
      <w:r>
        <w:t xml:space="preserve">Rivieren, Stroomversnellingen &amp; Eilanden</w:t>
      </w:r>
    </w:p>
    <w:p>
      <w:pPr>
        <w:spacing w:after="100"/>
      </w:pPr>
      <w:r>
        <w:rPr>
          <w:i/>
          <w:iCs/>
          <w:color w:val="888888"/>
          <w:sz w:val="16"/>
          <w:szCs w:val="16"/>
        </w:rPr>
        <w:t xml:space="preserve">riversDesc  </w:t>
      </w:r>
      <w:r>
        <w:t xml:space="preserve">Het landschap van Suriname wordt bepaald door zijn machtige rivieren — de Suriname, Marowijne, Coppename en Saramacca — die door de jungle snijden naar de Atlantische kust. De Boven-Surinamerivier, waar Anaula Nature Resort ligt, kenmerkt zich door dramatische stroomversnellingen, afgelegen eilanden en kristalheldere zijrivieren die een adembenemende natuurlijke speeltuin vormen.</w:t>
      </w:r>
    </w:p>
    <w:p>
      <w:pPr>
        <w:spacing w:after="100"/>
      </w:pPr>
      <w:r>
        <w:rPr>
          <w:i/>
          <w:iCs/>
          <w:color w:val="888888"/>
          <w:sz w:val="16"/>
          <w:szCs w:val="16"/>
        </w:rPr>
        <w:t xml:space="preserve">peopleTitle  </w:t>
      </w:r>
      <w:r>
        <w:t xml:space="preserve">Een Mozaïek van Culturen</w:t>
      </w:r>
    </w:p>
    <w:p>
      <w:pPr>
        <w:spacing w:after="100"/>
      </w:pPr>
      <w:r>
        <w:rPr>
          <w:i/>
          <w:iCs/>
          <w:color w:val="888888"/>
          <w:sz w:val="16"/>
          <w:szCs w:val="16"/>
        </w:rPr>
        <w:t xml:space="preserve">peopleDesc  </w:t>
      </w:r>
      <w:r>
        <w:t xml:space="preserve">Suriname is een van de etnisch meest diverse landen ter wereld. Hindoestanen, Creolen, Chinezen, Javanen, Marrons, Inheemse volkeren en vele andere gemeenschappen leven zij aan zij en creëren een uniek cultureel tapijt. Deze diversiteit wordt weerspiegeld in de keuken, festivals, architectuur en het dagelijks leven — wat Suriname een fascinerende bestemming maakt voor culturele verkenning.</w:t>
      </w:r>
    </w:p>
    <w:p>
      <w:pPr>
        <w:spacing w:after="100"/>
      </w:pPr>
      <w:r>
        <w:rPr>
          <w:i/>
          <w:iCs/>
          <w:color w:val="888888"/>
          <w:sz w:val="16"/>
          <w:szCs w:val="16"/>
        </w:rPr>
        <w:t xml:space="preserve">heritageTitle  </w:t>
      </w:r>
      <w:r>
        <w:t xml:space="preserve">UNESCO Werelderfgoed</w:t>
      </w:r>
    </w:p>
    <w:p>
      <w:pPr>
        <w:spacing w:after="100"/>
      </w:pPr>
      <w:r>
        <w:rPr>
          <w:i/>
          <w:iCs/>
          <w:color w:val="888888"/>
          <w:sz w:val="16"/>
          <w:szCs w:val="16"/>
        </w:rPr>
        <w:t xml:space="preserve">heritageDesc  </w:t>
      </w:r>
      <w:r>
        <w:t xml:space="preserve">De historische binnenstad van Paramaribo, de hoofdstad van Suriname, is een UNESCO Werelderfgoed. De prachtige koloniale architectuur — met Nederlandse, Britse en Franse invloeden — weerspiegelt de complexe geschiedenis van het land. Houten gebouwen, levendige markten en een bruisende waterkant maken Paramaribo tot een boeiend startpunt voor uw Suriname-avontuur.</w:t>
      </w:r>
    </w:p>
    <w:p>
      <w:pPr>
        <w:spacing w:after="100"/>
      </w:pPr>
      <w:r>
        <w:rPr>
          <w:i/>
          <w:iCs/>
          <w:color w:val="888888"/>
          <w:sz w:val="16"/>
          <w:szCs w:val="16"/>
        </w:rPr>
        <w:t xml:space="preserve">languageTitle  </w:t>
      </w:r>
      <w:r>
        <w:t xml:space="preserve">Taal &amp; Communicatie</w:t>
      </w:r>
    </w:p>
    <w:p>
      <w:pPr>
        <w:spacing w:after="100"/>
      </w:pPr>
      <w:r>
        <w:rPr>
          <w:i/>
          <w:iCs/>
          <w:color w:val="888888"/>
          <w:sz w:val="16"/>
          <w:szCs w:val="16"/>
        </w:rPr>
        <w:t xml:space="preserve">languageDesc  </w:t>
      </w:r>
      <w:r>
        <w:t xml:space="preserve">Nederlands is de officiële taal van Suriname, waarmee het het enige Nederlandstalige land in Zuid-Amerika is. Sranan Tongo (Surinaams Creools) wordt algemeen gesproken als lingua franca. In het binnenland spreken Marron gemeenschappen Saramaccaans en andere traditionele talen. Engels wordt begrepen in veel toeristische gebieden, en onze gidsen spreken vloeiend Nederlands en Engels.</w:t>
      </w:r>
    </w:p>
    <w:p>
      <w:pPr>
        <w:spacing w:after="100"/>
      </w:pPr>
      <w:r>
        <w:rPr>
          <w:i/>
          <w:iCs/>
          <w:color w:val="888888"/>
          <w:sz w:val="16"/>
          <w:szCs w:val="16"/>
        </w:rPr>
        <w:t xml:space="preserve">healthTitle  </w:t>
      </w:r>
      <w:r>
        <w:t xml:space="preserve">Gezondheid &amp; Vaccinaties</w:t>
      </w:r>
    </w:p>
    <w:p>
      <w:pPr>
        <w:spacing w:after="100"/>
      </w:pPr>
      <w:r>
        <w:rPr>
          <w:i/>
          <w:iCs/>
          <w:color w:val="888888"/>
          <w:sz w:val="16"/>
          <w:szCs w:val="16"/>
        </w:rPr>
        <w:t xml:space="preserve">healthDesc  </w:t>
      </w:r>
      <w:r>
        <w:t xml:space="preserve">Een vaccinatie tegen gele koorts wordt aanbevolen voor reizigers die Suriname bezoeken, en een vaccinatiebewijs kan vereist zijn bij binnenkomst vanuit bepaalde landen. Raadpleeg ruim van tevoren uw reisgezondheidskliniek. Malariaprofylaxe wordt geadviseerd voor bezoeken aan het binnenland — raadpleeg het Bureau voor Openbare Gezondheidszorg (B.O.G.) aan de Rode Kruislaan in Paramaribo voor het laatste advies.</w:t>
      </w:r>
    </w:p>
    <w:p>
      <w:pPr>
        <w:spacing w:after="100"/>
      </w:pPr>
      <w:r>
        <w:rPr>
          <w:i/>
          <w:iCs/>
          <w:color w:val="888888"/>
          <w:sz w:val="16"/>
          <w:szCs w:val="16"/>
        </w:rPr>
        <w:t xml:space="preserve">cultureTitle  </w:t>
      </w:r>
      <w:r>
        <w:t xml:space="preserve">Tradities &amp; Keuken</w:t>
      </w:r>
    </w:p>
    <w:p>
      <w:pPr>
        <w:spacing w:after="100"/>
      </w:pPr>
      <w:r>
        <w:rPr>
          <w:i/>
          <w:iCs/>
          <w:color w:val="888888"/>
          <w:sz w:val="16"/>
          <w:szCs w:val="16"/>
        </w:rPr>
        <w:t xml:space="preserve">cultureDesc  </w:t>
      </w:r>
      <w:r>
        <w:t xml:space="preserve">De culturele rijkdom van Suriname komt tot uiting in levendige festivals, traditionele muziek en dans, en een ongelooflijke keuken die Indiase, Javaanse, Creoolse, Chinese en inheemse smaken combineert. Van roti en nasi goreng tot pom en moksi alesi, het Surinaamse eten is op zich al een heerlijk avontuur. De Marron cultuur van het binnenland, met zijn Afrikaanse wortels, voegt nog een laag unieke tradities, vakmanschap en spirituele praktijken toe.</w:t>
      </w:r>
    </w:p>
    <w:p>
      <w:pPr>
        <w:spacing w:after="100"/>
      </w:pPr>
      <w:r>
        <w:rPr>
          <w:i/>
          <w:iCs/>
          <w:color w:val="888888"/>
          <w:sz w:val="16"/>
          <w:szCs w:val="16"/>
        </w:rPr>
        <w:t xml:space="preserve">ctaTitle  </w:t>
      </w:r>
      <w:r>
        <w:t xml:space="preserve">Ervaar Suriname</w:t>
      </w:r>
    </w:p>
    <w:p>
      <w:pPr>
        <w:spacing w:after="100"/>
      </w:pPr>
      <w:r>
        <w:rPr>
          <w:i/>
          <w:iCs/>
          <w:color w:val="888888"/>
          <w:sz w:val="16"/>
          <w:szCs w:val="16"/>
        </w:rPr>
        <w:t xml:space="preserve">ctaDesc  </w:t>
      </w:r>
      <w:r>
        <w:t xml:space="preserve">Begin uw Suriname-avontuur bij Anaula Nature Resort — uw toegangspoort tot het authentieke regenwoud binnenland.</w:t>
      </w:r>
    </w:p>
    <w:p>
      <w:pPr>
        <w:spacing w:after="100"/>
      </w:pPr>
      <w:r>
        <w:rPr>
          <w:i/>
          <w:iCs/>
          <w:color w:val="888888"/>
          <w:sz w:val="16"/>
          <w:szCs w:val="16"/>
        </w:rPr>
        <w:t xml:space="preserve">ctaButton  </w:t>
      </w:r>
      <w:r>
        <w:t xml:space="preserve">Boek Uw Tour</w:t>
      </w:r>
    </w:p>
    <w:p>
      <w:pPr>
        <w:pStyle w:val="Heading3"/>
        <w:spacing w:after="100" w:before="200"/>
      </w:pPr>
      <w:r>
        <w:t xml:space="preserve">— Locatiepagina —</w:t>
      </w:r>
    </w:p>
    <w:p>
      <w:pPr>
        <w:spacing w:after="100"/>
      </w:pPr>
      <w:r>
        <w:rPr>
          <w:i/>
          <w:iCs/>
          <w:color w:val="888888"/>
          <w:sz w:val="16"/>
          <w:szCs w:val="16"/>
        </w:rPr>
        <w:t xml:space="preserve">heroLabel  </w:t>
      </w:r>
      <w:r>
        <w:t xml:space="preserve">Locatie</w:t>
      </w:r>
    </w:p>
    <w:p>
      <w:pPr>
        <w:spacing w:after="100"/>
      </w:pPr>
      <w:r>
        <w:rPr>
          <w:i/>
          <w:iCs/>
          <w:color w:val="888888"/>
          <w:sz w:val="16"/>
          <w:szCs w:val="16"/>
        </w:rPr>
        <w:t xml:space="preserve">heroTitle  </w:t>
      </w:r>
      <w:r>
        <w:t xml:space="preserve">Vind Ons in het Hart van de Jungle</w:t>
      </w:r>
    </w:p>
    <w:p>
      <w:pPr>
        <w:spacing w:after="100"/>
      </w:pPr>
      <w:r>
        <w:rPr>
          <w:i/>
          <w:iCs/>
          <w:color w:val="888888"/>
          <w:sz w:val="16"/>
          <w:szCs w:val="16"/>
        </w:rPr>
        <w:t xml:space="preserve">heroDesc  </w:t>
      </w:r>
      <w:r>
        <w:t xml:space="preserve">Een privé-eiland in de Felulasi stroomversnellingen, omgeven door ongerept regenwoud in het Boven-Surinamegebied.</w:t>
      </w:r>
    </w:p>
    <w:p>
      <w:pPr>
        <w:spacing w:after="100"/>
      </w:pPr>
      <w:r>
        <w:rPr>
          <w:i/>
          <w:iCs/>
          <w:color w:val="888888"/>
          <w:sz w:val="16"/>
          <w:szCs w:val="16"/>
        </w:rPr>
        <w:t xml:space="preserve">islandTitle  </w:t>
      </w:r>
      <w:r>
        <w:t xml:space="preserve">Ons Eilandparadijs</w:t>
      </w:r>
    </w:p>
    <w:p>
      <w:pPr>
        <w:spacing w:after="100"/>
      </w:pPr>
      <w:r>
        <w:rPr>
          <w:i/>
          <w:iCs/>
          <w:color w:val="888888"/>
          <w:sz w:val="16"/>
          <w:szCs w:val="16"/>
        </w:rPr>
        <w:t xml:space="preserve">islandP1  </w:t>
      </w:r>
      <w:r>
        <w:t xml:space="preserve">Anaula Nature Resort ligt op een weelderig, bebost eiland van ongeveer 12 hectare aan de voet van de Felulasi stroomversnellingen, in het hart van Suriname. Slechts 3 hectare van het eiland is bebouwd voor het resort, terwijl de overige 9 hectare bestaat uit ongerept, onaangetast tropisch regenwoud.</w:t>
      </w:r>
    </w:p>
    <w:p>
      <w:pPr>
        <w:spacing w:after="100"/>
      </w:pPr>
      <w:r>
        <w:rPr>
          <w:i/>
          <w:iCs/>
          <w:color w:val="888888"/>
          <w:sz w:val="16"/>
          <w:szCs w:val="16"/>
        </w:rPr>
        <w:t xml:space="preserve">islandP2  </w:t>
      </w:r>
      <w:r>
        <w:t xml:space="preserve">Een wandeling rond het eiland duurt ongeveer 30 minuten, waarbij u junglepaden kunt verkennen en van de unieke omgeving kunt genieten. Het resort ligt op circa 180 kilometer van Paramaribo en is bereikbaar via een combinatie van 3,5 uur rijden en 1 uur varen.</w:t>
      </w:r>
    </w:p>
    <w:p>
      <w:pPr>
        <w:spacing w:after="120"/>
      </w:pPr>
      <w:r>
        <w:rPr>
          <w:i/>
          <w:iCs/>
          <w:color w:val="888888"/>
          <w:sz w:val="16"/>
          <w:szCs w:val="16"/>
        </w:rPr>
        <w:t xml:space="preserve">islandStats</w:t>
      </w:r>
    </w:p>
    <w:p>
      <w:pPr>
        <w:spacing w:after="100"/>
      </w:pPr>
      <w:r>
        <w:rPr>
          <w:i/>
          <w:iCs/>
          <w:color w:val="888888"/>
          <w:sz w:val="16"/>
          <w:szCs w:val="16"/>
        </w:rPr>
        <w:t xml:space="preserve">label  </w:t>
      </w:r>
      <w:r>
        <w:t xml:space="preserve">Totaal Eiland</w:t>
      </w:r>
    </w:p>
    <w:p>
      <w:pPr>
        <w:spacing w:after="100"/>
      </w:pPr>
      <w:r>
        <w:rPr>
          <w:i/>
          <w:iCs/>
          <w:color w:val="888888"/>
          <w:sz w:val="16"/>
          <w:szCs w:val="16"/>
        </w:rPr>
        <w:t xml:space="preserve">value  </w:t>
      </w:r>
      <w:r>
        <w:t xml:space="preserve">12 ha</w:t>
      </w:r>
    </w:p>
    <w:p>
      <w:pPr>
        <w:spacing w:after="100"/>
      </w:pPr>
      <w:r>
        <w:rPr>
          <w:i/>
          <w:iCs/>
          <w:color w:val="888888"/>
          <w:sz w:val="16"/>
          <w:szCs w:val="16"/>
        </w:rPr>
        <w:t xml:space="preserve">label  </w:t>
      </w:r>
      <w:r>
        <w:t xml:space="preserve">Ongerept Regenwoud</w:t>
      </w:r>
    </w:p>
    <w:p>
      <w:pPr>
        <w:spacing w:after="100"/>
      </w:pPr>
      <w:r>
        <w:rPr>
          <w:i/>
          <w:iCs/>
          <w:color w:val="888888"/>
          <w:sz w:val="16"/>
          <w:szCs w:val="16"/>
        </w:rPr>
        <w:t xml:space="preserve">value  </w:t>
      </w:r>
      <w:r>
        <w:t xml:space="preserve">9 ha</w:t>
      </w:r>
    </w:p>
    <w:p>
      <w:pPr>
        <w:spacing w:after="100"/>
      </w:pPr>
      <w:r>
        <w:rPr>
          <w:i/>
          <w:iCs/>
          <w:color w:val="888888"/>
          <w:sz w:val="16"/>
          <w:szCs w:val="16"/>
        </w:rPr>
        <w:t xml:space="preserve">label  </w:t>
      </w:r>
      <w:r>
        <w:t xml:space="preserve">Vanaf Paramaribo</w:t>
      </w:r>
    </w:p>
    <w:p>
      <w:pPr>
        <w:spacing w:after="100"/>
      </w:pPr>
      <w:r>
        <w:rPr>
          <w:i/>
          <w:iCs/>
          <w:color w:val="888888"/>
          <w:sz w:val="16"/>
          <w:szCs w:val="16"/>
        </w:rPr>
        <w:t xml:space="preserve">value  </w:t>
      </w:r>
      <w:r>
        <w:t xml:space="preserve">180 km</w:t>
      </w:r>
    </w:p>
    <w:p>
      <w:pPr>
        <w:spacing w:after="100"/>
      </w:pPr>
      <w:r>
        <w:rPr>
          <w:i/>
          <w:iCs/>
          <w:color w:val="888888"/>
          <w:sz w:val="16"/>
          <w:szCs w:val="16"/>
        </w:rPr>
        <w:t xml:space="preserve">label  </w:t>
      </w:r>
      <w:r>
        <w:t xml:space="preserve">Eilandwandeling</w:t>
      </w:r>
    </w:p>
    <w:p>
      <w:pPr>
        <w:spacing w:after="100"/>
      </w:pPr>
      <w:r>
        <w:rPr>
          <w:i/>
          <w:iCs/>
          <w:color w:val="888888"/>
          <w:sz w:val="16"/>
          <w:szCs w:val="16"/>
        </w:rPr>
        <w:t xml:space="preserve">value  </w:t>
      </w:r>
      <w:r>
        <w:t xml:space="preserve">30 min</w:t>
      </w:r>
    </w:p>
    <w:p>
      <w:pPr>
        <w:spacing w:after="100"/>
      </w:pPr>
      <w:r>
        <w:rPr>
          <w:i/>
          <w:iCs/>
          <w:color w:val="888888"/>
          <w:sz w:val="16"/>
          <w:szCs w:val="16"/>
        </w:rPr>
        <w:t xml:space="preserve">regionTitle  </w:t>
      </w:r>
      <w:r>
        <w:t xml:space="preserve">Boven-Surinamegebied</w:t>
      </w:r>
    </w:p>
    <w:p>
      <w:pPr>
        <w:spacing w:after="100"/>
      </w:pPr>
      <w:r>
        <w:rPr>
          <w:i/>
          <w:iCs/>
          <w:color w:val="888888"/>
          <w:sz w:val="16"/>
          <w:szCs w:val="16"/>
        </w:rPr>
        <w:t xml:space="preserve">regionP1  </w:t>
      </w:r>
      <w:r>
        <w:t xml:space="preserve">Het Boven-Surinamegebied, waar Anaula Nature Resort zich bevindt, is een gebied vol geschiedenis en natuurlijke schoonheid. Deze regio is de thuisbasis van de Marroncultuur en maakt deel uit van het ongerepte Amazoneregenwoud.</w:t>
      </w:r>
    </w:p>
    <w:p>
      <w:pPr>
        <w:spacing w:after="100"/>
      </w:pPr>
      <w:r>
        <w:rPr>
          <w:i/>
          <w:iCs/>
          <w:color w:val="888888"/>
          <w:sz w:val="16"/>
          <w:szCs w:val="16"/>
        </w:rPr>
        <w:t xml:space="preserve">regionP2  </w:t>
      </w:r>
      <w:r>
        <w:t xml:space="preserve">De Marrons, afstammelingen van ontsnapte tot slaaf gemaakte mensen, bouwden hier eeuwen geleden een nieuw bestaan op in het ontoegankelijke binnenland. Door hun geïsoleerde leefwijze ontwikkelden zij een eigen cultuur met sterke Afrikaanse invloeden die tot op de dag van vandaag levendig voortleeft.</w:t>
      </w:r>
    </w:p>
    <w:p>
      <w:pPr>
        <w:spacing w:after="100"/>
      </w:pPr>
      <w:r>
        <w:rPr>
          <w:i/>
          <w:iCs/>
          <w:color w:val="888888"/>
          <w:sz w:val="16"/>
          <w:szCs w:val="16"/>
        </w:rPr>
        <w:t xml:space="preserve">villagesTitle  </w:t>
      </w:r>
      <w:r>
        <w:t xml:space="preserve">Nabijgelegen Marrondorpen</w:t>
      </w:r>
    </w:p>
    <w:p>
      <w:pPr>
        <w:spacing w:after="100"/>
      </w:pPr>
      <w:r>
        <w:rPr>
          <w:i/>
          <w:iCs/>
          <w:color w:val="888888"/>
          <w:sz w:val="16"/>
          <w:szCs w:val="16"/>
        </w:rPr>
        <w:t xml:space="preserve">villagesDesc  </w:t>
      </w:r>
      <w:r>
        <w:t xml:space="preserve">In de omgeving van Anaula vindt u authentieke Marrondorpen waar u vrouwen in kleurrijke traditionele gewaden ziet, spelende kinderen aan de waterkant en de perfecte harmonie tussen het dorpsleven en de ongerepte natuur.</w:t>
      </w:r>
    </w:p>
    <w:p>
      <w:pPr>
        <w:spacing w:after="120"/>
      </w:pPr>
      <w:r>
        <w:rPr>
          <w:i/>
          <w:iCs/>
          <w:color w:val="888888"/>
          <w:sz w:val="16"/>
          <w:szCs w:val="16"/>
        </w:rPr>
        <w:t xml:space="preserve">villages</w:t>
      </w:r>
    </w:p>
    <w:p>
      <w:pPr>
        <w:pStyle w:val="ListParagraph"/>
        <w:numPr>
          <w:ilvl w:val="0"/>
          <w:numId w:val="1"/>
        </w:numPr>
        <w:spacing w:after="60"/>
      </w:pPr>
      <w:r>
        <w:t xml:space="preserve">Ladoani</w:t>
      </w:r>
    </w:p>
    <w:p>
      <w:pPr>
        <w:pStyle w:val="ListParagraph"/>
        <w:numPr>
          <w:ilvl w:val="0"/>
          <w:numId w:val="1"/>
        </w:numPr>
        <w:spacing w:after="60"/>
      </w:pPr>
      <w:r>
        <w:t xml:space="preserve">Gunsi</w:t>
      </w:r>
    </w:p>
    <w:p>
      <w:pPr>
        <w:pStyle w:val="ListParagraph"/>
        <w:numPr>
          <w:ilvl w:val="0"/>
          <w:numId w:val="1"/>
        </w:numPr>
        <w:spacing w:after="60"/>
      </w:pPr>
      <w:r>
        <w:t xml:space="preserve">Nieuw Aurora</w:t>
      </w:r>
    </w:p>
    <w:p>
      <w:pPr>
        <w:pStyle w:val="ListParagraph"/>
        <w:numPr>
          <w:ilvl w:val="0"/>
          <w:numId w:val="1"/>
        </w:numPr>
        <w:spacing w:after="60"/>
      </w:pPr>
      <w:r>
        <w:t xml:space="preserve">JawJaw</w:t>
      </w:r>
    </w:p>
    <w:p>
      <w:pPr>
        <w:spacing w:after="100"/>
      </w:pPr>
      <w:r>
        <w:rPr>
          <w:i/>
          <w:iCs/>
          <w:color w:val="888888"/>
          <w:sz w:val="16"/>
          <w:szCs w:val="16"/>
        </w:rPr>
        <w:t xml:space="preserve">gettingThereTitle  </w:t>
      </w:r>
      <w:r>
        <w:t xml:space="preserve">Hoe Komt U Hier</w:t>
      </w:r>
    </w:p>
    <w:p>
      <w:pPr>
        <w:spacing w:after="100"/>
      </w:pPr>
      <w:r>
        <w:rPr>
          <w:i/>
          <w:iCs/>
          <w:color w:val="888888"/>
          <w:sz w:val="16"/>
          <w:szCs w:val="16"/>
        </w:rPr>
        <w:t xml:space="preserve">gettingThereDesc  </w:t>
      </w:r>
      <w:r>
        <w:t xml:space="preserve">Uw reis naar Anaula is op zich al een avontuur — van de hoofdstad door de jungle naar ons eiland.</w:t>
      </w:r>
    </w:p>
    <w:p>
      <w:pPr>
        <w:spacing w:after="120"/>
      </w:pPr>
      <w:r>
        <w:rPr>
          <w:i/>
          <w:iCs/>
          <w:color w:val="888888"/>
          <w:sz w:val="16"/>
          <w:szCs w:val="16"/>
        </w:rPr>
        <w:t xml:space="preserve">gettingThereSteps</w:t>
      </w:r>
    </w:p>
    <w:p>
      <w:pPr>
        <w:pStyle w:val="ListParagraph"/>
        <w:numPr>
          <w:ilvl w:val="0"/>
          <w:numId w:val="1"/>
        </w:numPr>
        <w:spacing w:after="60"/>
      </w:pPr>
      <w:r>
        <w:t xml:space="preserve">Vertrek vanuit Paramaribo per bus voor een schilderachtige rit van 3,5 uur door het Surinaamse binnenland naar Atjoni.</w:t>
      </w:r>
    </w:p>
    <w:p>
      <w:pPr>
        <w:pStyle w:val="ListParagraph"/>
        <w:numPr>
          <w:ilvl w:val="0"/>
          <w:numId w:val="1"/>
        </w:numPr>
        <w:spacing w:after="60"/>
      </w:pPr>
      <w:r>
        <w:t xml:space="preserve">Stap aan boord van een traditionele korjaal (uitgeholde kano) bij Atjoni voor een onvergetelijke boottocht van 1 uur door de stroomversnellingen.</w:t>
      </w:r>
    </w:p>
    <w:p>
      <w:pPr>
        <w:pStyle w:val="ListParagraph"/>
        <w:numPr>
          <w:ilvl w:val="0"/>
          <w:numId w:val="1"/>
        </w:numPr>
        <w:spacing w:after="60"/>
      </w:pPr>
      <w:r>
        <w:t xml:space="preserve">Aankomst op uw privé-eilandparadijs — Anaula Nature Resort in de Felulasi stroomversnellingen.</w:t>
      </w:r>
    </w:p>
    <w:p>
      <w:pPr>
        <w:spacing w:after="100"/>
      </w:pPr>
      <w:r>
        <w:rPr>
          <w:i/>
          <w:iCs/>
          <w:color w:val="888888"/>
          <w:sz w:val="16"/>
          <w:szCs w:val="16"/>
        </w:rPr>
        <w:t xml:space="preserve">healthTitle  </w:t>
      </w:r>
      <w:r>
        <w:t xml:space="preserve">Malariavrij Gebied</w:t>
      </w:r>
    </w:p>
    <w:p>
      <w:pPr>
        <w:spacing w:after="100"/>
      </w:pPr>
      <w:r>
        <w:rPr>
          <w:i/>
          <w:iCs/>
          <w:color w:val="888888"/>
          <w:sz w:val="16"/>
          <w:szCs w:val="16"/>
        </w:rPr>
        <w:t xml:space="preserve">healthDesc  </w:t>
      </w:r>
      <w:r>
        <w:t xml:space="preserve">Goed nieuws: het eiland waar Anaula Nature Resort ligt, bevindt zich in een malariavrij gebied, zoals bevestigd door de Surinaamse gezondheidsautoriteiten (Bureau voor Openbare Gezondheidszorg). Malariapillen zijn daarom niet nodig voor uw verblijf in het resort. Wij raden echter wel aan om vóór vertrek uw reisgezondheidskliniek te raadplegen voor algemeen reisgezondheidadvies.</w:t>
      </w:r>
    </w:p>
    <w:p>
      <w:pPr>
        <w:spacing w:after="100"/>
      </w:pPr>
      <w:r>
        <w:rPr>
          <w:i/>
          <w:iCs/>
          <w:color w:val="888888"/>
          <w:sz w:val="16"/>
          <w:szCs w:val="16"/>
        </w:rPr>
        <w:t xml:space="preserve">mapTitle  </w:t>
      </w:r>
      <w:r>
        <w:t xml:space="preserve">Locatie van het Resort</w:t>
      </w:r>
    </w:p>
    <w:p>
      <w:pPr>
        <w:spacing w:after="100"/>
      </w:pPr>
      <w:r>
        <w:rPr>
          <w:i/>
          <w:iCs/>
          <w:color w:val="888888"/>
          <w:sz w:val="16"/>
          <w:szCs w:val="16"/>
        </w:rPr>
        <w:t xml:space="preserve">mapDesc  </w:t>
      </w:r>
      <w:r>
        <w:t xml:space="preserve">Anaula Nature Resort ligt op een eiland in de Felulasi stroomversnellingen van de Boven-Surinamerivier.</w:t>
      </w:r>
    </w:p>
    <w:p>
      <w:pPr>
        <w:spacing w:after="100"/>
      </w:pPr>
      <w:r>
        <w:rPr>
          <w:i/>
          <w:iCs/>
          <w:color w:val="888888"/>
          <w:sz w:val="16"/>
          <w:szCs w:val="16"/>
        </w:rPr>
        <w:t xml:space="preserve">ctaTitle  </w:t>
      </w:r>
      <w:r>
        <w:t xml:space="preserve">Klaar voor een Bezoek?</w:t>
      </w:r>
    </w:p>
    <w:p>
      <w:pPr>
        <w:spacing w:after="100"/>
      </w:pPr>
      <w:r>
        <w:rPr>
          <w:i/>
          <w:iCs/>
          <w:color w:val="888888"/>
          <w:sz w:val="16"/>
          <w:szCs w:val="16"/>
        </w:rPr>
        <w:t xml:space="preserve">ctaDesc  </w:t>
      </w:r>
      <w:r>
        <w:t xml:space="preserve">Boek uw all-inclusive tour en ervaar deze buitengewone locatie zelf.</w:t>
      </w:r>
    </w:p>
    <w:p>
      <w:pPr>
        <w:spacing w:after="100"/>
      </w:pPr>
      <w:r>
        <w:rPr>
          <w:i/>
          <w:iCs/>
          <w:color w:val="888888"/>
          <w:sz w:val="16"/>
          <w:szCs w:val="16"/>
        </w:rPr>
        <w:t xml:space="preserve">ctaButton  </w:t>
      </w:r>
      <w:r>
        <w:t xml:space="preserve">Boek Uw Tour</w:t>
      </w:r>
    </w:p>
    <w:p>
      <w:pPr>
        <w:pStyle w:val="Heading3"/>
        <w:spacing w:after="100" w:before="200"/>
      </w:pPr>
      <w:r>
        <w:t xml:space="preserve">— Contactpagina —</w:t>
      </w:r>
    </w:p>
    <w:p>
      <w:pPr>
        <w:spacing w:after="100"/>
      </w:pPr>
      <w:r>
        <w:rPr>
          <w:i/>
          <w:iCs/>
          <w:color w:val="888888"/>
          <w:sz w:val="16"/>
          <w:szCs w:val="16"/>
        </w:rPr>
        <w:t xml:space="preserve">heroLabel  </w:t>
      </w:r>
      <w:r>
        <w:t xml:space="preserve">Contact</w:t>
      </w:r>
    </w:p>
    <w:p>
      <w:pPr>
        <w:spacing w:after="100"/>
      </w:pPr>
      <w:r>
        <w:rPr>
          <w:i/>
          <w:iCs/>
          <w:color w:val="888888"/>
          <w:sz w:val="16"/>
          <w:szCs w:val="16"/>
        </w:rPr>
        <w:t xml:space="preserve">heroTitle  </w:t>
      </w:r>
      <w:r>
        <w:t xml:space="preserve">Neem Contact Op</w:t>
      </w:r>
    </w:p>
    <w:p>
      <w:pPr>
        <w:spacing w:after="100"/>
      </w:pPr>
      <w:r>
        <w:rPr>
          <w:i/>
          <w:iCs/>
          <w:color w:val="888888"/>
          <w:sz w:val="16"/>
          <w:szCs w:val="16"/>
        </w:rPr>
        <w:t xml:space="preserve">formTitle  </w:t>
      </w:r>
      <w:r>
        <w:t xml:space="preserve">Stuur Ons een Bericht</w:t>
      </w:r>
    </w:p>
    <w:p>
      <w:pPr>
        <w:spacing w:after="100"/>
      </w:pPr>
      <w:r>
        <w:rPr>
          <w:i/>
          <w:iCs/>
          <w:color w:val="888888"/>
          <w:sz w:val="16"/>
          <w:szCs w:val="16"/>
        </w:rPr>
        <w:t xml:space="preserve">getInTouch  </w:t>
      </w:r>
      <w:r>
        <w:t xml:space="preserve">Wij Horen Graag van U</w:t>
      </w:r>
    </w:p>
    <w:p>
      <w:pPr>
        <w:spacing w:after="100"/>
      </w:pPr>
      <w:r>
        <w:rPr>
          <w:i/>
          <w:iCs/>
          <w:color w:val="888888"/>
          <w:sz w:val="16"/>
          <w:szCs w:val="16"/>
        </w:rPr>
        <w:t xml:space="preserve">getInTouchDesc  </w:t>
      </w:r>
      <w:r>
        <w:t xml:space="preserve">Of u nu vragen heeft over onze tours, hulp nodig heeft bij het plannen van uw bezoek, of een ervaring op maat wilt regelen — ons team staat voor u klaar.</w:t>
      </w:r>
    </w:p>
    <w:p>
      <w:pPr>
        <w:spacing w:after="100"/>
      </w:pPr>
      <w:r>
        <w:rPr>
          <w:i/>
          <w:iCs/>
          <w:color w:val="888888"/>
          <w:sz w:val="16"/>
          <w:szCs w:val="16"/>
        </w:rPr>
        <w:t xml:space="preserve">address  </w:t>
      </w:r>
      <w:r>
        <w:t xml:space="preserve">Adres</w:t>
      </w:r>
    </w:p>
    <w:p>
      <w:pPr>
        <w:spacing w:after="100"/>
      </w:pPr>
      <w:r>
        <w:rPr>
          <w:i/>
          <w:iCs/>
          <w:color w:val="888888"/>
          <w:sz w:val="16"/>
          <w:szCs w:val="16"/>
        </w:rPr>
        <w:t xml:space="preserve">addressValue  </w:t>
      </w:r>
      <w:r>
        <w:t xml:space="preserve">Wagenwegstraat 24, Paramaribo, Suriname</w:t>
      </w:r>
    </w:p>
    <w:p>
      <w:pPr>
        <w:spacing w:after="100"/>
      </w:pPr>
      <w:r>
        <w:rPr>
          <w:i/>
          <w:iCs/>
          <w:color w:val="888888"/>
          <w:sz w:val="16"/>
          <w:szCs w:val="16"/>
        </w:rPr>
        <w:t xml:space="preserve">phone  </w:t>
      </w:r>
      <w:r>
        <w:t xml:space="preserve">Telefoon</w:t>
      </w:r>
    </w:p>
    <w:p>
      <w:pPr>
        <w:spacing w:after="100"/>
      </w:pPr>
      <w:r>
        <w:rPr>
          <w:i/>
          <w:iCs/>
          <w:color w:val="888888"/>
          <w:sz w:val="16"/>
          <w:szCs w:val="16"/>
        </w:rPr>
        <w:t xml:space="preserve">fax  </w:t>
      </w:r>
      <w:r>
        <w:t xml:space="preserve">Fax</w:t>
      </w:r>
    </w:p>
    <w:p>
      <w:pPr>
        <w:spacing w:after="100"/>
      </w:pPr>
      <w:r>
        <w:rPr>
          <w:i/>
          <w:iCs/>
          <w:color w:val="888888"/>
          <w:sz w:val="16"/>
          <w:szCs w:val="16"/>
        </w:rPr>
        <w:t xml:space="preserve">email  </w:t>
      </w:r>
      <w:r>
        <w:t xml:space="preserve">E-mail</w:t>
      </w:r>
    </w:p>
    <w:p>
      <w:pPr>
        <w:spacing w:after="100"/>
      </w:pPr>
      <w:r>
        <w:rPr>
          <w:i/>
          <w:iCs/>
          <w:color w:val="888888"/>
          <w:sz w:val="16"/>
          <w:szCs w:val="16"/>
        </w:rPr>
        <w:t xml:space="preserve">officeHours  </w:t>
      </w:r>
      <w:r>
        <w:t xml:space="preserve">Openingstijden</w:t>
      </w:r>
    </w:p>
    <w:p>
      <w:pPr>
        <w:spacing w:after="100"/>
      </w:pPr>
      <w:r>
        <w:rPr>
          <w:i/>
          <w:iCs/>
          <w:color w:val="888888"/>
          <w:sz w:val="16"/>
          <w:szCs w:val="16"/>
        </w:rPr>
        <w:t xml:space="preserve">officeHoursValue  </w:t>
      </w:r>
      <w:r>
        <w:t xml:space="preserve">Ma - Vr: 8:00 - 16:30 · Za: 8:00 - 13:00 · Zon- en feestdagen gesloten</w:t>
      </w:r>
    </w:p>
    <w:p>
      <w:pPr>
        <w:spacing w:after="100"/>
      </w:pPr>
      <w:r>
        <w:rPr>
          <w:i/>
          <w:iCs/>
          <w:color w:val="888888"/>
          <w:sz w:val="16"/>
          <w:szCs w:val="16"/>
        </w:rPr>
        <w:t xml:space="preserve">yourName  </w:t>
      </w:r>
      <w:r>
        <w:t xml:space="preserve">Uw Naam</w:t>
      </w:r>
    </w:p>
    <w:p>
      <w:pPr>
        <w:spacing w:after="100"/>
      </w:pPr>
      <w:r>
        <w:rPr>
          <w:i/>
          <w:iCs/>
          <w:color w:val="888888"/>
          <w:sz w:val="16"/>
          <w:szCs w:val="16"/>
        </w:rPr>
        <w:t xml:space="preserve">yourEmail  </w:t>
      </w:r>
      <w:r>
        <w:t xml:space="preserve">Uw E-mailadres</w:t>
      </w:r>
    </w:p>
    <w:p>
      <w:pPr>
        <w:spacing w:after="100"/>
      </w:pPr>
      <w:r>
        <w:rPr>
          <w:i/>
          <w:iCs/>
          <w:color w:val="888888"/>
          <w:sz w:val="16"/>
          <w:szCs w:val="16"/>
        </w:rPr>
        <w:t xml:space="preserve">subject  </w:t>
      </w:r>
      <w:r>
        <w:t xml:space="preserve">Onderwerp</w:t>
      </w:r>
    </w:p>
    <w:p>
      <w:pPr>
        <w:spacing w:after="100"/>
      </w:pPr>
      <w:r>
        <w:rPr>
          <w:i/>
          <w:iCs/>
          <w:color w:val="888888"/>
          <w:sz w:val="16"/>
          <w:szCs w:val="16"/>
        </w:rPr>
        <w:t xml:space="preserve">message  </w:t>
      </w:r>
      <w:r>
        <w:t xml:space="preserve">Uw Bericht</w:t>
      </w:r>
    </w:p>
    <w:p>
      <w:pPr>
        <w:spacing w:after="100"/>
      </w:pPr>
      <w:r>
        <w:rPr>
          <w:i/>
          <w:iCs/>
          <w:color w:val="888888"/>
          <w:sz w:val="16"/>
          <w:szCs w:val="16"/>
        </w:rPr>
        <w:t xml:space="preserve">send  </w:t>
      </w:r>
      <w:r>
        <w:t xml:space="preserve">Verstuur Bericht</w:t>
      </w:r>
    </w:p>
    <w:p>
      <w:pPr>
        <w:pStyle w:val="Heading3"/>
        <w:spacing w:after="100" w:before="200"/>
      </w:pPr>
      <w:r>
        <w:t xml:space="preserve">— Boekingsflow —</w:t>
      </w:r>
    </w:p>
    <w:p>
      <w:pPr>
        <w:spacing w:after="100"/>
      </w:pPr>
      <w:r>
        <w:rPr>
          <w:i/>
          <w:iCs/>
          <w:color w:val="888888"/>
          <w:sz w:val="16"/>
          <w:szCs w:val="16"/>
        </w:rPr>
        <w:t xml:space="preserve">title  </w:t>
      </w:r>
      <w:r>
        <w:t xml:space="preserve">Boek Uw Tour</w:t>
      </w:r>
    </w:p>
    <w:p>
      <w:pPr>
        <w:spacing w:after="100"/>
      </w:pPr>
      <w:r>
        <w:rPr>
          <w:i/>
          <w:iCs/>
          <w:color w:val="888888"/>
          <w:sz w:val="16"/>
          <w:szCs w:val="16"/>
        </w:rPr>
        <w:t xml:space="preserve">subtitle  </w:t>
      </w:r>
      <w:r>
        <w:t xml:space="preserve">Begin uw jungle-avontuur bij Anaula Nature Resort</w:t>
      </w:r>
    </w:p>
    <w:p>
      <w:pPr>
        <w:spacing w:after="100"/>
      </w:pPr>
      <w:r>
        <w:rPr>
          <w:i/>
          <w:iCs/>
          <w:color w:val="888888"/>
          <w:sz w:val="16"/>
          <w:szCs w:val="16"/>
        </w:rPr>
        <w:t xml:space="preserve">step1  </w:t>
      </w:r>
      <w:r>
        <w:t xml:space="preserve">Tour</w:t>
      </w:r>
    </w:p>
    <w:p>
      <w:pPr>
        <w:spacing w:after="100"/>
      </w:pPr>
      <w:r>
        <w:rPr>
          <w:i/>
          <w:iCs/>
          <w:color w:val="888888"/>
          <w:sz w:val="16"/>
          <w:szCs w:val="16"/>
        </w:rPr>
        <w:t xml:space="preserve">step2  </w:t>
      </w:r>
      <w:r>
        <w:t xml:space="preserve">Datum</w:t>
      </w:r>
    </w:p>
    <w:p>
      <w:pPr>
        <w:spacing w:after="100"/>
      </w:pPr>
      <w:r>
        <w:rPr>
          <w:i/>
          <w:iCs/>
          <w:color w:val="888888"/>
          <w:sz w:val="16"/>
          <w:szCs w:val="16"/>
        </w:rPr>
        <w:t xml:space="preserve">step3  </w:t>
      </w:r>
      <w:r>
        <w:t xml:space="preserve">Reizigers</w:t>
      </w:r>
    </w:p>
    <w:p>
      <w:pPr>
        <w:spacing w:after="100"/>
      </w:pPr>
      <w:r>
        <w:rPr>
          <w:i/>
          <w:iCs/>
          <w:color w:val="888888"/>
          <w:sz w:val="16"/>
          <w:szCs w:val="16"/>
        </w:rPr>
        <w:t xml:space="preserve">step4  </w:t>
      </w:r>
      <w:r>
        <w:t xml:space="preserve">Gegevens</w:t>
      </w:r>
    </w:p>
    <w:p>
      <w:pPr>
        <w:spacing w:after="100"/>
      </w:pPr>
      <w:r>
        <w:rPr>
          <w:i/>
          <w:iCs/>
          <w:color w:val="888888"/>
          <w:sz w:val="16"/>
          <w:szCs w:val="16"/>
        </w:rPr>
        <w:t xml:space="preserve">step5  </w:t>
      </w:r>
      <w:r>
        <w:t xml:space="preserve">Bevestig</w:t>
      </w:r>
    </w:p>
    <w:p>
      <w:pPr>
        <w:spacing w:after="100"/>
      </w:pPr>
      <w:r>
        <w:rPr>
          <w:i/>
          <w:iCs/>
          <w:color w:val="888888"/>
          <w:sz w:val="16"/>
          <w:szCs w:val="16"/>
        </w:rPr>
        <w:t xml:space="preserve">selectTour  </w:t>
      </w:r>
      <w:r>
        <w:t xml:space="preserve">Selecteer Uw Tour</w:t>
      </w:r>
    </w:p>
    <w:p>
      <w:pPr>
        <w:spacing w:after="100"/>
      </w:pPr>
      <w:r>
        <w:rPr>
          <w:i/>
          <w:iCs/>
          <w:color w:val="888888"/>
          <w:sz w:val="16"/>
          <w:szCs w:val="16"/>
        </w:rPr>
        <w:t xml:space="preserve">selectDeparture  </w:t>
      </w:r>
      <w:r>
        <w:t xml:space="preserve">Selecteer Vertrekdatum</w:t>
      </w:r>
    </w:p>
    <w:p>
      <w:pPr>
        <w:spacing w:after="100"/>
      </w:pPr>
      <w:r>
        <w:rPr>
          <w:i/>
          <w:iCs/>
          <w:color w:val="888888"/>
          <w:sz w:val="16"/>
          <w:szCs w:val="16"/>
        </w:rPr>
        <w:t xml:space="preserve">guestDetails  </w:t>
      </w:r>
      <w:r>
        <w:t xml:space="preserve">Uw Gegevens</w:t>
      </w:r>
    </w:p>
    <w:p>
      <w:pPr>
        <w:spacing w:after="100"/>
      </w:pPr>
      <w:r>
        <w:rPr>
          <w:i/>
          <w:iCs/>
          <w:color w:val="888888"/>
          <w:sz w:val="16"/>
          <w:szCs w:val="16"/>
        </w:rPr>
        <w:t xml:space="preserve">travelers  </w:t>
      </w:r>
      <w:r>
        <w:t xml:space="preserve">Aantal Reizigers</w:t>
      </w:r>
    </w:p>
    <w:p>
      <w:pPr>
        <w:spacing w:after="100"/>
      </w:pPr>
      <w:r>
        <w:rPr>
          <w:i/>
          <w:iCs/>
          <w:color w:val="888888"/>
          <w:sz w:val="16"/>
          <w:szCs w:val="16"/>
        </w:rPr>
        <w:t xml:space="preserve">confirmation  </w:t>
      </w:r>
      <w:r>
        <w:t xml:space="preserve">Boekingsbevestiging</w:t>
      </w:r>
    </w:p>
    <w:p>
      <w:pPr>
        <w:spacing w:after="100"/>
      </w:pPr>
      <w:r>
        <w:rPr>
          <w:i/>
          <w:iCs/>
          <w:color w:val="888888"/>
          <w:sz w:val="16"/>
          <w:szCs w:val="16"/>
        </w:rPr>
        <w:t xml:space="preserve">threeDayTour  </w:t>
      </w:r>
      <w:r>
        <w:t xml:space="preserve">3-Daagse Tour (2 Nachten)</w:t>
      </w:r>
    </w:p>
    <w:p>
      <w:pPr>
        <w:spacing w:after="100"/>
      </w:pPr>
      <w:r>
        <w:rPr>
          <w:i/>
          <w:iCs/>
          <w:color w:val="888888"/>
          <w:sz w:val="16"/>
          <w:szCs w:val="16"/>
        </w:rPr>
        <w:t xml:space="preserve">fourDayTour  </w:t>
      </w:r>
      <w:r>
        <w:t xml:space="preserve">4-Daagse Tour (3 Nachten)</w:t>
      </w:r>
    </w:p>
    <w:p>
      <w:pPr>
        <w:spacing w:after="100"/>
      </w:pPr>
      <w:r>
        <w:rPr>
          <w:i/>
          <w:iCs/>
          <w:color w:val="888888"/>
          <w:sz w:val="16"/>
          <w:szCs w:val="16"/>
        </w:rPr>
        <w:t xml:space="preserve">selectDate  </w:t>
      </w:r>
      <w:r>
        <w:t xml:space="preserve">Selecteer een vertrekdatum</w:t>
      </w:r>
    </w:p>
    <w:p>
      <w:pPr>
        <w:spacing w:after="100"/>
      </w:pPr>
      <w:r>
        <w:rPr>
          <w:i/>
          <w:iCs/>
          <w:color w:val="888888"/>
          <w:sz w:val="16"/>
          <w:szCs w:val="16"/>
        </w:rPr>
        <w:t xml:space="preserve">availableSpots  </w:t>
      </w:r>
      <w:r>
        <w:t xml:space="preserve">plaatsen beschikbaar</w:t>
      </w:r>
    </w:p>
    <w:p>
      <w:pPr>
        <w:spacing w:after="100"/>
      </w:pPr>
      <w:r>
        <w:rPr>
          <w:i/>
          <w:iCs/>
          <w:color w:val="888888"/>
          <w:sz w:val="16"/>
          <w:szCs w:val="16"/>
        </w:rPr>
        <w:t xml:space="preserve">adults  </w:t>
      </w:r>
      <w:r>
        <w:t xml:space="preserve">Volwassenen</w:t>
      </w:r>
    </w:p>
    <w:p>
      <w:pPr>
        <w:spacing w:after="100"/>
      </w:pPr>
      <w:r>
        <w:rPr>
          <w:i/>
          <w:iCs/>
          <w:color w:val="888888"/>
          <w:sz w:val="16"/>
          <w:szCs w:val="16"/>
        </w:rPr>
        <w:t xml:space="preserve">children  </w:t>
      </w:r>
      <w:r>
        <w:t xml:space="preserve">Kinderen</w:t>
      </w:r>
    </w:p>
    <w:p>
      <w:pPr>
        <w:spacing w:after="100"/>
      </w:pPr>
      <w:r>
        <w:rPr>
          <w:i/>
          <w:iCs/>
          <w:color w:val="888888"/>
          <w:sz w:val="16"/>
          <w:szCs w:val="16"/>
        </w:rPr>
        <w:t xml:space="preserve">childrenAge  </w:t>
      </w:r>
      <w:r>
        <w:t xml:space="preserve">3-15 jaar</w:t>
      </w:r>
    </w:p>
    <w:p>
      <w:pPr>
        <w:spacing w:after="100"/>
      </w:pPr>
      <w:r>
        <w:rPr>
          <w:i/>
          <w:iCs/>
          <w:color w:val="888888"/>
          <w:sz w:val="16"/>
          <w:szCs w:val="16"/>
        </w:rPr>
        <w:t xml:space="preserve">infants  </w:t>
      </w:r>
      <w:r>
        <w:t xml:space="preserve">Baby's</w:t>
      </w:r>
    </w:p>
    <w:p>
      <w:pPr>
        <w:spacing w:after="100"/>
      </w:pPr>
      <w:r>
        <w:rPr>
          <w:i/>
          <w:iCs/>
          <w:color w:val="888888"/>
          <w:sz w:val="16"/>
          <w:szCs w:val="16"/>
        </w:rPr>
        <w:t xml:space="preserve">infantsAge  </w:t>
      </w:r>
      <w:r>
        <w:t xml:space="preserve">Onder 2 jaar (gratis)</w:t>
      </w:r>
    </w:p>
    <w:p>
      <w:pPr>
        <w:spacing w:after="100"/>
      </w:pPr>
      <w:r>
        <w:rPr>
          <w:i/>
          <w:iCs/>
          <w:color w:val="888888"/>
          <w:sz w:val="16"/>
          <w:szCs w:val="16"/>
        </w:rPr>
        <w:t xml:space="preserve">singleRooms  </w:t>
      </w:r>
      <w:r>
        <w:t xml:space="preserve">Eenpersoonskamers</w:t>
      </w:r>
    </w:p>
    <w:p>
      <w:pPr>
        <w:spacing w:after="100"/>
      </w:pPr>
      <w:r>
        <w:rPr>
          <w:i/>
          <w:iCs/>
          <w:color w:val="888888"/>
          <w:sz w:val="16"/>
          <w:szCs w:val="16"/>
        </w:rPr>
        <w:t xml:space="preserve">extensionDays  </w:t>
      </w:r>
      <w:r>
        <w:t xml:space="preserve">Verlengdagen</w:t>
      </w:r>
    </w:p>
    <w:p>
      <w:pPr>
        <w:spacing w:after="100"/>
      </w:pPr>
      <w:r>
        <w:rPr>
          <w:i/>
          <w:iCs/>
          <w:color w:val="888888"/>
          <w:sz w:val="16"/>
          <w:szCs w:val="16"/>
        </w:rPr>
        <w:t xml:space="preserve">guestName  </w:t>
      </w:r>
      <w:r>
        <w:t xml:space="preserve">Volledige Naam</w:t>
      </w:r>
    </w:p>
    <w:p>
      <w:pPr>
        <w:spacing w:after="100"/>
      </w:pPr>
      <w:r>
        <w:rPr>
          <w:i/>
          <w:iCs/>
          <w:color w:val="888888"/>
          <w:sz w:val="16"/>
          <w:szCs w:val="16"/>
        </w:rPr>
        <w:t xml:space="preserve">firstName  </w:t>
      </w:r>
      <w:r>
        <w:t xml:space="preserve">Voornaam</w:t>
      </w:r>
    </w:p>
    <w:p>
      <w:pPr>
        <w:spacing w:after="100"/>
      </w:pPr>
      <w:r>
        <w:rPr>
          <w:i/>
          <w:iCs/>
          <w:color w:val="888888"/>
          <w:sz w:val="16"/>
          <w:szCs w:val="16"/>
        </w:rPr>
        <w:t xml:space="preserve">lastName  </w:t>
      </w:r>
      <w:r>
        <w:t xml:space="preserve">Achternaam</w:t>
      </w:r>
    </w:p>
    <w:p>
      <w:pPr>
        <w:spacing w:after="100"/>
      </w:pPr>
      <w:r>
        <w:rPr>
          <w:i/>
          <w:iCs/>
          <w:color w:val="888888"/>
          <w:sz w:val="16"/>
          <w:szCs w:val="16"/>
        </w:rPr>
        <w:t xml:space="preserve">passengers  </w:t>
      </w:r>
      <w:r>
        <w:t xml:space="preserve">Passagiers</w:t>
      </w:r>
    </w:p>
    <w:p>
      <w:pPr>
        <w:spacing w:after="100"/>
      </w:pPr>
      <w:r>
        <w:rPr>
          <w:i/>
          <w:iCs/>
          <w:color w:val="888888"/>
          <w:sz w:val="16"/>
          <w:szCs w:val="16"/>
        </w:rPr>
        <w:t xml:space="preserve">passenger  </w:t>
      </w:r>
      <w:r>
        <w:t xml:space="preserve">Passagier</w:t>
      </w:r>
    </w:p>
    <w:p>
      <w:pPr>
        <w:spacing w:after="100"/>
      </w:pPr>
      <w:r>
        <w:rPr>
          <w:i/>
          <w:iCs/>
          <w:color w:val="888888"/>
          <w:sz w:val="16"/>
          <w:szCs w:val="16"/>
        </w:rPr>
        <w:t xml:space="preserve">childLabel  </w:t>
      </w:r>
      <w:r>
        <w:t xml:space="preserve">(Kind)</w:t>
      </w:r>
    </w:p>
    <w:p>
      <w:pPr>
        <w:spacing w:after="100"/>
      </w:pPr>
      <w:r>
        <w:rPr>
          <w:i/>
          <w:iCs/>
          <w:color w:val="888888"/>
          <w:sz w:val="16"/>
          <w:szCs w:val="16"/>
        </w:rPr>
        <w:t xml:space="preserve">birthDate  </w:t>
      </w:r>
      <w:r>
        <w:t xml:space="preserve">Geboortedatum</w:t>
      </w:r>
    </w:p>
    <w:p>
      <w:pPr>
        <w:spacing w:after="100"/>
      </w:pPr>
      <w:r>
        <w:rPr>
          <w:i/>
          <w:iCs/>
          <w:color w:val="888888"/>
          <w:sz w:val="16"/>
          <w:szCs w:val="16"/>
        </w:rPr>
        <w:t xml:space="preserve">guestEmail  </w:t>
      </w:r>
      <w:r>
        <w:t xml:space="preserve">E-mailadres</w:t>
      </w:r>
    </w:p>
    <w:p>
      <w:pPr>
        <w:spacing w:after="100"/>
      </w:pPr>
      <w:r>
        <w:rPr>
          <w:i/>
          <w:iCs/>
          <w:color w:val="888888"/>
          <w:sz w:val="16"/>
          <w:szCs w:val="16"/>
        </w:rPr>
        <w:t xml:space="preserve">guestPhone  </w:t>
      </w:r>
      <w:r>
        <w:t xml:space="preserve">Telefoonnummer</w:t>
      </w:r>
    </w:p>
    <w:p>
      <w:pPr>
        <w:spacing w:after="100"/>
      </w:pPr>
      <w:r>
        <w:rPr>
          <w:i/>
          <w:iCs/>
          <w:color w:val="888888"/>
          <w:sz w:val="16"/>
          <w:szCs w:val="16"/>
        </w:rPr>
        <w:t xml:space="preserve">guestCountry  </w:t>
      </w:r>
      <w:r>
        <w:t xml:space="preserve">Land</w:t>
      </w:r>
    </w:p>
    <w:p>
      <w:pPr>
        <w:spacing w:after="100"/>
      </w:pPr>
      <w:r>
        <w:rPr>
          <w:i/>
          <w:iCs/>
          <w:color w:val="888888"/>
          <w:sz w:val="16"/>
          <w:szCs w:val="16"/>
        </w:rPr>
        <w:t xml:space="preserve">specialRequests  </w:t>
      </w:r>
      <w:r>
        <w:t xml:space="preserve">Speciale verzoeken, dieetwensen, allergieën</w:t>
      </w:r>
    </w:p>
    <w:p>
      <w:pPr>
        <w:spacing w:after="100"/>
      </w:pPr>
      <w:r>
        <w:rPr>
          <w:i/>
          <w:iCs/>
          <w:color w:val="888888"/>
          <w:sz w:val="16"/>
          <w:szCs w:val="16"/>
        </w:rPr>
        <w:t xml:space="preserve">priceSummary  </w:t>
      </w:r>
      <w:r>
        <w:t xml:space="preserve">Prijsoverzicht</w:t>
      </w:r>
    </w:p>
    <w:p>
      <w:pPr>
        <w:spacing w:after="100"/>
      </w:pPr>
      <w:r>
        <w:rPr>
          <w:i/>
          <w:iCs/>
          <w:color w:val="888888"/>
          <w:sz w:val="16"/>
          <w:szCs w:val="16"/>
        </w:rPr>
        <w:t xml:space="preserve">tourBase  </w:t>
      </w:r>
      <w:r>
        <w:t xml:space="preserve">Tour basisprijs</w:t>
      </w:r>
    </w:p>
    <w:p>
      <w:pPr>
        <w:spacing w:after="100"/>
      </w:pPr>
      <w:r>
        <w:rPr>
          <w:i/>
          <w:iCs/>
          <w:color w:val="888888"/>
          <w:sz w:val="16"/>
          <w:szCs w:val="16"/>
        </w:rPr>
        <w:t xml:space="preserve">singleSupplement  </w:t>
      </w:r>
      <w:r>
        <w:t xml:space="preserve">Eenpersoonskamer toeslag</w:t>
      </w:r>
    </w:p>
    <w:p>
      <w:pPr>
        <w:spacing w:after="100"/>
      </w:pPr>
      <w:r>
        <w:rPr>
          <w:i/>
          <w:iCs/>
          <w:color w:val="888888"/>
          <w:sz w:val="16"/>
          <w:szCs w:val="16"/>
        </w:rPr>
        <w:t xml:space="preserve">extensions  </w:t>
      </w:r>
      <w:r>
        <w:t xml:space="preserve">Verlengingen</w:t>
      </w:r>
    </w:p>
    <w:p>
      <w:pPr>
        <w:spacing w:after="100"/>
      </w:pPr>
      <w:r>
        <w:rPr>
          <w:i/>
          <w:iCs/>
          <w:color w:val="888888"/>
          <w:sz w:val="16"/>
          <w:szCs w:val="16"/>
        </w:rPr>
        <w:t xml:space="preserve">total  </w:t>
      </w:r>
      <w:r>
        <w:t xml:space="preserve">Totaal</w:t>
      </w:r>
    </w:p>
    <w:p>
      <w:pPr>
        <w:spacing w:after="100"/>
      </w:pPr>
      <w:r>
        <w:rPr>
          <w:i/>
          <w:iCs/>
          <w:color w:val="888888"/>
          <w:sz w:val="16"/>
          <w:szCs w:val="16"/>
        </w:rPr>
        <w:t xml:space="preserve">confirmBooking  </w:t>
      </w:r>
      <w:r>
        <w:t xml:space="preserve">Bevestig Boeking</w:t>
      </w:r>
    </w:p>
    <w:p>
      <w:pPr>
        <w:spacing w:after="100"/>
      </w:pPr>
      <w:r>
        <w:rPr>
          <w:i/>
          <w:iCs/>
          <w:color w:val="888888"/>
          <w:sz w:val="16"/>
          <w:szCs w:val="16"/>
        </w:rPr>
        <w:t xml:space="preserve">bookingConfirmed  </w:t>
      </w:r>
      <w:r>
        <w:t xml:space="preserve">Boeking Bevestigd!</w:t>
      </w:r>
    </w:p>
    <w:p>
      <w:pPr>
        <w:spacing w:after="100"/>
      </w:pPr>
      <w:r>
        <w:rPr>
          <w:i/>
          <w:iCs/>
          <w:color w:val="888888"/>
          <w:sz w:val="16"/>
          <w:szCs w:val="16"/>
        </w:rPr>
        <w:t xml:space="preserve">bookingRef  </w:t>
      </w:r>
      <w:r>
        <w:t xml:space="preserve">Boekingsreferentie</w:t>
      </w:r>
    </w:p>
    <w:p>
      <w:pPr>
        <w:spacing w:after="100"/>
      </w:pPr>
      <w:r>
        <w:rPr>
          <w:i/>
          <w:iCs/>
          <w:color w:val="888888"/>
          <w:sz w:val="16"/>
          <w:szCs w:val="16"/>
        </w:rPr>
        <w:t xml:space="preserve">bookingConfirmDesc  </w:t>
      </w:r>
      <w:r>
        <w:t xml:space="preserve">Bedankt voor uw boeking! Een bevestigingsmail wordt naar uw e-mailadres verzonden. Bewaar uw boekingsreferentie voor uw administratie.</w:t>
      </w:r>
    </w:p>
    <w:p>
      <w:pPr>
        <w:spacing w:after="100"/>
      </w:pPr>
      <w:r>
        <w:rPr>
          <w:i/>
          <w:iCs/>
          <w:color w:val="888888"/>
          <w:sz w:val="16"/>
          <w:szCs w:val="16"/>
        </w:rPr>
        <w:t xml:space="preserve">backToHome  </w:t>
      </w:r>
      <w:r>
        <w:t xml:space="preserve">Terug naar Home</w:t>
      </w:r>
    </w:p>
    <w:p>
      <w:pPr>
        <w:spacing w:after="100"/>
      </w:pPr>
      <w:r>
        <w:rPr>
          <w:i/>
          <w:iCs/>
          <w:color w:val="888888"/>
          <w:sz w:val="16"/>
          <w:szCs w:val="16"/>
        </w:rPr>
        <w:t xml:space="preserve">noDateSelected  </w:t>
      </w:r>
      <w:r>
        <w:t xml:space="preserve">Selecteer een vertrekdatum</w:t>
      </w:r>
    </w:p>
    <w:p>
      <w:pPr>
        <w:spacing w:after="100"/>
      </w:pPr>
      <w:r>
        <w:rPr>
          <w:i/>
          <w:iCs/>
          <w:color w:val="888888"/>
          <w:sz w:val="16"/>
          <w:szCs w:val="16"/>
        </w:rPr>
        <w:t xml:space="preserve">noDatesAvailable  </w:t>
      </w:r>
      <w:r>
        <w:t xml:space="preserve">Geen vertrekken beschikbaar voor deze maand</w:t>
      </w:r>
    </w:p>
    <w:p>
      <w:pPr>
        <w:spacing w:after="100"/>
      </w:pPr>
      <w:r>
        <w:rPr>
          <w:i/>
          <w:iCs/>
          <w:color w:val="888888"/>
          <w:sz w:val="16"/>
          <w:szCs w:val="16"/>
        </w:rPr>
        <w:t xml:space="preserve">continue  </w:t>
      </w:r>
      <w:r>
        <w:t xml:space="preserve">Doorgaan</w:t>
      </w:r>
    </w:p>
    <w:p>
      <w:pPr>
        <w:spacing w:after="100"/>
      </w:pPr>
      <w:r>
        <w:rPr>
          <w:i/>
          <w:iCs/>
          <w:color w:val="888888"/>
          <w:sz w:val="16"/>
          <w:szCs w:val="16"/>
        </w:rPr>
        <w:t xml:space="preserve">back  </w:t>
      </w:r>
      <w:r>
        <w:t xml:space="preserve">Terug</w:t>
      </w:r>
    </w:p>
    <w:p>
      <w:pPr>
        <w:spacing w:after="100"/>
      </w:pPr>
      <w:r>
        <w:rPr>
          <w:i/>
          <w:iCs/>
          <w:color w:val="888888"/>
          <w:sz w:val="16"/>
          <w:szCs w:val="16"/>
        </w:rPr>
        <w:t xml:space="preserve">free  </w:t>
      </w:r>
      <w:r>
        <w:t xml:space="preserve">Gratis</w:t>
      </w:r>
    </w:p>
    <w:p>
      <w:pPr>
        <w:spacing w:after="100"/>
      </w:pPr>
      <w:r>
        <w:rPr>
          <w:i/>
          <w:iCs/>
          <w:color w:val="888888"/>
          <w:sz w:val="16"/>
          <w:szCs w:val="16"/>
        </w:rPr>
        <w:t xml:space="preserve">customStay  </w:t>
      </w:r>
      <w:r>
        <w:t xml:space="preserve">Verblijf op Maat</w:t>
      </w:r>
    </w:p>
    <w:p>
      <w:pPr>
        <w:spacing w:after="100"/>
      </w:pPr>
      <w:r>
        <w:rPr>
          <w:i/>
          <w:iCs/>
          <w:color w:val="888888"/>
          <w:sz w:val="16"/>
          <w:szCs w:val="16"/>
        </w:rPr>
        <w:t xml:space="preserve">customStayDesc  </w:t>
      </w:r>
      <w:r>
        <w:t xml:space="preserve">Kies uw eigen aankomstdatum en verblijfsduur</w:t>
      </w:r>
    </w:p>
    <w:p>
      <w:pPr>
        <w:spacing w:after="100"/>
      </w:pPr>
      <w:r>
        <w:rPr>
          <w:i/>
          <w:iCs/>
          <w:color w:val="888888"/>
          <w:sz w:val="16"/>
          <w:szCs w:val="16"/>
        </w:rPr>
        <w:t xml:space="preserve">customStayFlexible  </w:t>
      </w:r>
      <w:r>
        <w:t xml:space="preserve">Flexibel</w:t>
      </w:r>
    </w:p>
    <w:p>
      <w:pPr>
        <w:spacing w:after="100"/>
      </w:pPr>
      <w:r>
        <w:rPr>
          <w:i/>
          <w:iCs/>
          <w:color w:val="888888"/>
          <w:sz w:val="16"/>
          <w:szCs w:val="16"/>
        </w:rPr>
        <w:t xml:space="preserve">arrivalDate  </w:t>
      </w:r>
      <w:r>
        <w:t xml:space="preserve">Aankomstdatum</w:t>
      </w:r>
    </w:p>
    <w:p>
      <w:pPr>
        <w:spacing w:after="100"/>
      </w:pPr>
      <w:r>
        <w:rPr>
          <w:i/>
          <w:iCs/>
          <w:color w:val="888888"/>
          <w:sz w:val="16"/>
          <w:szCs w:val="16"/>
        </w:rPr>
        <w:t xml:space="preserve">numberOfNights  </w:t>
      </w:r>
      <w:r>
        <w:t xml:space="preserve">Aantal nachten</w:t>
      </w:r>
    </w:p>
    <w:p>
      <w:pPr>
        <w:spacing w:after="100"/>
      </w:pPr>
      <w:r>
        <w:rPr>
          <w:i/>
          <w:iCs/>
          <w:color w:val="888888"/>
          <w:sz w:val="16"/>
          <w:szCs w:val="16"/>
        </w:rPr>
        <w:t xml:space="preserve">nightlyRate  </w:t>
      </w:r>
      <w:r>
        <w:t xml:space="preserve">Nachttarief</w:t>
      </w:r>
    </w:p>
    <w:p>
      <w:pPr>
        <w:spacing w:after="100"/>
      </w:pPr>
      <w:r>
        <w:rPr>
          <w:i/>
          <w:iCs/>
          <w:color w:val="888888"/>
          <w:sz w:val="16"/>
          <w:szCs w:val="16"/>
        </w:rPr>
        <w:t xml:space="preserve">boatTransport  </w:t>
      </w:r>
      <w:r>
        <w:t xml:space="preserve">Boot transport</w:t>
      </w:r>
    </w:p>
    <w:p>
      <w:pPr>
        <w:spacing w:after="100"/>
      </w:pPr>
      <w:r>
        <w:rPr>
          <w:i/>
          <w:iCs/>
          <w:color w:val="888888"/>
          <w:sz w:val="16"/>
          <w:szCs w:val="16"/>
        </w:rPr>
        <w:t xml:space="preserve">ownTransportRequired  </w:t>
      </w:r>
      <w:r>
        <w:t xml:space="preserve">Eigen vervoer naar Atjoni vereist. Boot transport van en naar het resort is inbegrepen.</w:t>
      </w:r>
    </w:p>
    <w:p>
      <w:pPr>
        <w:spacing w:after="100"/>
      </w:pPr>
      <w:r>
        <w:rPr>
          <w:i/>
          <w:iCs/>
          <w:color w:val="888888"/>
          <w:sz w:val="16"/>
          <w:szCs w:val="16"/>
        </w:rPr>
        <w:t xml:space="preserve">perNight  </w:t>
      </w:r>
      <w:r>
        <w:t xml:space="preserve">per nacht</w:t>
      </w:r>
    </w:p>
    <w:p>
      <w:pPr>
        <w:spacing w:after="100"/>
      </w:pPr>
      <w:r>
        <w:rPr>
          <w:i/>
          <w:iCs/>
          <w:color w:val="888888"/>
          <w:sz w:val="16"/>
          <w:szCs w:val="16"/>
        </w:rPr>
        <w:t xml:space="preserve">nights  </w:t>
      </w:r>
      <w:r>
        <w:t xml:space="preserve">nachten</w:t>
      </w:r>
    </w:p>
    <w:p>
      <w:pPr>
        <w:spacing w:after="100"/>
      </w:pPr>
      <w:r>
        <w:rPr>
          <w:i/>
          <w:iCs/>
          <w:color w:val="888888"/>
          <w:sz w:val="16"/>
          <w:szCs w:val="16"/>
        </w:rPr>
        <w:t xml:space="preserve">nightsLabel  </w:t>
      </w:r>
      <w:r>
        <w:t xml:space="preserve">nacht(en)</w:t>
      </w:r>
    </w:p>
    <w:p>
      <w:pPr>
        <w:spacing w:after="100"/>
      </w:pPr>
      <w:r>
        <w:rPr>
          <w:i/>
          <w:iCs/>
          <w:color w:val="888888"/>
          <w:sz w:val="16"/>
          <w:szCs w:val="16"/>
        </w:rPr>
        <w:t xml:space="preserve">cabinsAvailable  </w:t>
      </w:r>
      <w:r>
        <w:t xml:space="preserve">cabins beschikbaar</w:t>
      </w:r>
    </w:p>
    <w:p>
      <w:pPr>
        <w:spacing w:after="100"/>
      </w:pPr>
      <w:r>
        <w:rPr>
          <w:i/>
          <w:iCs/>
          <w:color w:val="888888"/>
          <w:sz w:val="16"/>
          <w:szCs w:val="16"/>
        </w:rPr>
        <w:t xml:space="preserve">maxGuests  </w:t>
      </w:r>
      <w:r>
        <w:t xml:space="preserve">max gasten</w:t>
      </w:r>
    </w:p>
    <w:p>
      <w:pPr>
        <w:spacing w:after="100"/>
      </w:pPr>
      <w:r>
        <w:rPr>
          <w:i/>
          <w:iCs/>
          <w:color w:val="888888"/>
          <w:sz w:val="16"/>
          <w:szCs w:val="16"/>
        </w:rPr>
        <w:t xml:space="preserve">noAvailability  </w:t>
      </w:r>
      <w:r>
        <w:t xml:space="preserve">Geen beschikbaarheid voor deze periode</w:t>
      </w:r>
    </w:p>
    <w:p>
      <w:pPr>
        <w:spacing w:after="100"/>
      </w:pPr>
      <w:r>
        <w:rPr>
          <w:i/>
          <w:iCs/>
          <w:color w:val="888888"/>
          <w:sz w:val="16"/>
          <w:szCs w:val="16"/>
        </w:rPr>
        <w:t xml:space="preserve">checkingAvailability  </w:t>
      </w:r>
      <w:r>
        <w:t xml:space="preserve">Beschikbaarheid controleren...</w:t>
      </w:r>
    </w:p>
    <w:p>
      <w:pPr>
        <w:spacing w:after="100"/>
      </w:pPr>
      <w:r>
        <w:rPr>
          <w:i/>
          <w:iCs/>
          <w:color w:val="888888"/>
          <w:sz w:val="16"/>
          <w:szCs w:val="16"/>
        </w:rPr>
        <w:t xml:space="preserve">singleSupplementLabel  </w:t>
      </w:r>
      <w:r>
        <w:t xml:space="preserve">Enkelpersoonskamer toeslag</w:t>
      </w:r>
    </w:p>
    <w:p>
      <w:pPr>
        <w:spacing w:after="100"/>
      </w:pPr>
      <w:r>
        <w:rPr>
          <w:i/>
          <w:iCs/>
          <w:color w:val="888888"/>
          <w:sz w:val="16"/>
          <w:szCs w:val="16"/>
        </w:rPr>
        <w:t xml:space="preserve">customStayPerAdult  </w:t>
      </w:r>
      <w:r>
        <w:t xml:space="preserve">per volwassene per nacht</w:t>
      </w:r>
    </w:p>
    <w:p>
      <w:pPr>
        <w:spacing w:after="100"/>
      </w:pPr>
      <w:r>
        <w:rPr>
          <w:i/>
          <w:iCs/>
          <w:color w:val="888888"/>
          <w:sz w:val="16"/>
          <w:szCs w:val="16"/>
        </w:rPr>
        <w:t xml:space="preserve">customStayPerChild  </w:t>
      </w:r>
      <w:r>
        <w:t xml:space="preserve">per kind per nacht</w:t>
      </w:r>
    </w:p>
    <w:p>
      <w:pPr>
        <w:spacing w:after="100"/>
      </w:pPr>
      <w:r>
        <w:rPr>
          <w:i/>
          <w:iCs/>
          <w:color w:val="888888"/>
          <w:sz w:val="16"/>
          <w:szCs w:val="16"/>
        </w:rPr>
        <w:t xml:space="preserve">customStayDeparture  </w:t>
      </w:r>
      <w:r>
        <w:t xml:space="preserve">Elke dag, 1-14 nachten</w:t>
      </w:r>
    </w:p>
    <w:p>
      <w:pPr>
        <w:spacing w:after="100"/>
      </w:pPr>
      <w:r>
        <w:rPr>
          <w:i/>
          <w:iCs/>
          <w:color w:val="888888"/>
          <w:sz w:val="16"/>
          <w:szCs w:val="16"/>
        </w:rPr>
        <w:t xml:space="preserve">customStayDepartureInfo  </w:t>
      </w:r>
      <w:r>
        <w:t xml:space="preserve">Eigen vervoer naar Atjoni vereist. Boot transport inbegrepen.</w:t>
      </w:r>
    </w:p>
    <w:p>
      <w:pPr>
        <w:spacing w:after="100"/>
      </w:pPr>
      <w:r>
        <w:rPr>
          <w:i/>
          <w:iCs/>
          <w:color w:val="888888"/>
          <w:sz w:val="16"/>
          <w:szCs w:val="16"/>
        </w:rPr>
        <w:t xml:space="preserve">customStayBadge  </w:t>
      </w:r>
      <w:r>
        <w:t xml:space="preserve">Flexibel verblijf</w:t>
      </w:r>
    </w:p>
    <w:p>
      <w:pPr>
        <w:spacing w:after="100"/>
      </w:pPr>
      <w:r>
        <w:rPr>
          <w:i/>
          <w:iCs/>
          <w:color w:val="888888"/>
          <w:sz w:val="16"/>
          <w:szCs w:val="16"/>
        </w:rPr>
        <w:t xml:space="preserve">possibleActivities  </w:t>
      </w:r>
      <w:r>
        <w:t xml:space="preserve">Mogelijke activiteiten (afhankelijk van uw verblijfsdagen)</w:t>
      </w:r>
    </w:p>
    <w:p>
      <w:pPr>
        <w:spacing w:after="100"/>
      </w:pPr>
      <w:r>
        <w:rPr>
          <w:i/>
          <w:iCs/>
          <w:color w:val="888888"/>
          <w:sz w:val="16"/>
          <w:szCs w:val="16"/>
        </w:rPr>
        <w:t xml:space="preserve">customStayDescription  </w:t>
      </w:r>
      <w:r>
        <w:t xml:space="preserve">Creeer uw eigen jungle-ervaring op Anaula Nature Resort. Kies uw aankomstdatum en het aantal nachten dat u wilt verblijven. Geniet van de luxe lodges, de adembenemende natuur van de Felulasi-stroomversnellingen en neem deel aan alle reguliere activiteiten tijdens uw verblijf. Inclusief alle maaltijden, boot transport van en naar Atjoni, en begeleide excursies. De ultieme flexibele optie voor reizigers die het resort in hun eigen tempo willen ontdekken.</w:t>
      </w:r>
    </w:p>
    <w:p>
      <w:pPr>
        <w:spacing w:after="100"/>
      </w:pPr>
      <w:r>
        <w:rPr>
          <w:i/>
          <w:iCs/>
          <w:color w:val="888888"/>
          <w:sz w:val="16"/>
          <w:szCs w:val="16"/>
        </w:rPr>
        <w:t xml:space="preserve">customStayDay1Title  </w:t>
      </w:r>
      <w:r>
        <w:t xml:space="preserve">Aankomst op Anaula Nature Resort</w:t>
      </w:r>
    </w:p>
    <w:p>
      <w:pPr>
        <w:spacing w:after="100"/>
      </w:pPr>
      <w:r>
        <w:rPr>
          <w:i/>
          <w:iCs/>
          <w:color w:val="888888"/>
          <w:sz w:val="16"/>
          <w:szCs w:val="16"/>
        </w:rPr>
        <w:t xml:space="preserve">customStayDay1Desc  </w:t>
      </w:r>
      <w:r>
        <w:t xml:space="preserve">Reis naar Atjoni (eigen vervoer) waar u wordt opgehaald door onze boot voor een schilderachtige vaart over de Boven-Surinamerivier naar Anaula Nature Resort. Aankomst met een welkomstdrankje en lunch in het restaurant met uitzicht op de rivier. De middag is vrij om het eiland te verkennen, te zwemmen of te ontspannen in hangmatten.</w:t>
      </w:r>
    </w:p>
    <w:p>
      <w:pPr>
        <w:spacing w:after="100"/>
      </w:pPr>
      <w:r>
        <w:rPr>
          <w:i/>
          <w:iCs/>
          <w:color w:val="888888"/>
          <w:sz w:val="16"/>
          <w:szCs w:val="16"/>
        </w:rPr>
        <w:t xml:space="preserve">customStayDay2Title  </w:t>
      </w:r>
      <w:r>
        <w:t xml:space="preserve">Activiteiten en ontspanning</w:t>
      </w:r>
    </w:p>
    <w:p>
      <w:pPr>
        <w:spacing w:after="100"/>
      </w:pPr>
      <w:r>
        <w:rPr>
          <w:i/>
          <w:iCs/>
          <w:color w:val="888888"/>
          <w:sz w:val="16"/>
          <w:szCs w:val="16"/>
        </w:rPr>
        <w:t xml:space="preserve">customStayDay2Desc  </w:t>
      </w:r>
      <w:r>
        <w:t xml:space="preserve">Geniet van een flexibel programma met de mogelijkheid om deel te nemen aan alle reguliere activiteiten: korjaal boottochten naar traditionele Marron dorpen, begeleide boswandelingen door het regenwoud, zwemmen in de natuurlijke stroomversnellingen, of ontspannen bij de lodge.</w:t>
      </w:r>
    </w:p>
    <w:p>
      <w:pPr>
        <w:spacing w:after="100"/>
      </w:pPr>
      <w:r>
        <w:rPr>
          <w:i/>
          <w:iCs/>
          <w:color w:val="888888"/>
          <w:sz w:val="16"/>
          <w:szCs w:val="16"/>
        </w:rPr>
        <w:t xml:space="preserve">customStayDay3Title  </w:t>
      </w:r>
      <w:r>
        <w:t xml:space="preserve">Vertrekdag</w:t>
      </w:r>
    </w:p>
    <w:p>
      <w:pPr>
        <w:spacing w:after="100"/>
      </w:pPr>
      <w:r>
        <w:rPr>
          <w:i/>
          <w:iCs/>
          <w:color w:val="888888"/>
          <w:sz w:val="16"/>
          <w:szCs w:val="16"/>
        </w:rPr>
        <w:t xml:space="preserve">customStayDay3Desc  </w:t>
      </w:r>
      <w:r>
        <w:t xml:space="preserve">Vrije ochtend om van het resort te genieten. Na de lunch vertrekt u per boot terug naar Atjoni, waar uw eigen vervoer u opwacht.</w:t>
      </w:r>
    </w:p>
    <w:p>
      <w:pPr>
        <w:spacing w:after="120"/>
      </w:pPr>
      <w:r>
        <w:rPr>
          <w:i/>
          <w:iCs/>
          <w:color w:val="888888"/>
          <w:sz w:val="16"/>
          <w:szCs w:val="16"/>
        </w:rPr>
        <w:t xml:space="preserve">customStayInclusions</w:t>
      </w:r>
    </w:p>
    <w:p>
      <w:pPr>
        <w:pStyle w:val="ListParagraph"/>
        <w:numPr>
          <w:ilvl w:val="0"/>
          <w:numId w:val="1"/>
        </w:numPr>
        <w:spacing w:after="60"/>
      </w:pPr>
      <w:r>
        <w:t xml:space="preserve">Boot transport Atjoni - Resort (retour)</w:t>
      </w:r>
    </w:p>
    <w:p>
      <w:pPr>
        <w:pStyle w:val="ListParagraph"/>
        <w:numPr>
          <w:ilvl w:val="0"/>
          <w:numId w:val="1"/>
        </w:numPr>
        <w:spacing w:after="60"/>
      </w:pPr>
      <w:r>
        <w:t xml:space="preserve">Korjaal boottochten</w:t>
      </w:r>
    </w:p>
    <w:p>
      <w:pPr>
        <w:pStyle w:val="ListParagraph"/>
        <w:numPr>
          <w:ilvl w:val="0"/>
          <w:numId w:val="1"/>
        </w:numPr>
        <w:spacing w:after="60"/>
      </w:pPr>
      <w:r>
        <w:t xml:space="preserve">Begeleide boswandelingen</w:t>
      </w:r>
    </w:p>
    <w:p>
      <w:pPr>
        <w:pStyle w:val="ListParagraph"/>
        <w:numPr>
          <w:ilvl w:val="0"/>
          <w:numId w:val="1"/>
        </w:numPr>
        <w:spacing w:after="60"/>
      </w:pPr>
      <w:r>
        <w:t xml:space="preserve">3 maaltijden per dag</w:t>
      </w:r>
    </w:p>
    <w:p>
      <w:pPr>
        <w:pStyle w:val="ListParagraph"/>
        <w:numPr>
          <w:ilvl w:val="0"/>
          <w:numId w:val="1"/>
        </w:numPr>
        <w:spacing w:after="60"/>
      </w:pPr>
      <w:r>
        <w:t xml:space="preserve">Koffie, thee en water</w:t>
      </w:r>
    </w:p>
    <w:p>
      <w:pPr>
        <w:pStyle w:val="ListParagraph"/>
        <w:numPr>
          <w:ilvl w:val="0"/>
          <w:numId w:val="1"/>
        </w:numPr>
        <w:spacing w:after="60"/>
      </w:pPr>
      <w:r>
        <w:t xml:space="preserve">Lodge met eigen badkamer</w:t>
      </w:r>
    </w:p>
    <w:p>
      <w:pPr>
        <w:pStyle w:val="ListParagraph"/>
        <w:numPr>
          <w:ilvl w:val="0"/>
          <w:numId w:val="1"/>
        </w:numPr>
        <w:spacing w:after="60"/>
      </w:pPr>
      <w:r>
        <w:t xml:space="preserve">Handdoeken en linnengoed</w:t>
      </w:r>
    </w:p>
    <w:p>
      <w:pPr>
        <w:pStyle w:val="ListParagraph"/>
        <w:numPr>
          <w:ilvl w:val="0"/>
          <w:numId w:val="1"/>
        </w:numPr>
        <w:spacing w:after="60"/>
      </w:pPr>
      <w:r>
        <w:t xml:space="preserve">Airconditioning 24/7</w:t>
      </w:r>
    </w:p>
    <w:p>
      <w:pPr>
        <w:pStyle w:val="ListParagraph"/>
        <w:numPr>
          <w:ilvl w:val="0"/>
          <w:numId w:val="1"/>
        </w:numPr>
        <w:spacing w:after="60"/>
      </w:pPr>
      <w:r>
        <w:t xml:space="preserve">Gratis WiFi</w:t>
      </w:r>
    </w:p>
    <w:p>
      <w:pPr>
        <w:pStyle w:val="ListParagraph"/>
        <w:numPr>
          <w:ilvl w:val="0"/>
          <w:numId w:val="1"/>
        </w:numPr>
        <w:spacing w:after="60"/>
      </w:pPr>
      <w:r>
        <w:t xml:space="preserve">Deelname aan geplande activiteiten</w:t>
      </w:r>
    </w:p>
    <w:p>
      <w:pPr>
        <w:pStyle w:val="ListParagraph"/>
        <w:numPr>
          <w:ilvl w:val="0"/>
          <w:numId w:val="1"/>
        </w:numPr>
        <w:spacing w:after="60"/>
      </w:pPr>
      <w:r>
        <w:t xml:space="preserve">Flexibele verblijfsduur</w:t>
      </w:r>
    </w:p>
    <w:p>
      <w:pPr>
        <w:spacing w:after="120"/>
      </w:pPr>
      <w:r>
        <w:rPr>
          <w:i/>
          <w:iCs/>
          <w:color w:val="888888"/>
          <w:sz w:val="16"/>
          <w:szCs w:val="16"/>
        </w:rPr>
        <w:t xml:space="preserve">customStayOptionalActivities</w:t>
      </w:r>
    </w:p>
    <w:p>
      <w:pPr>
        <w:pStyle w:val="ListParagraph"/>
        <w:numPr>
          <w:ilvl w:val="0"/>
          <w:numId w:val="1"/>
        </w:numPr>
        <w:spacing w:after="60"/>
      </w:pPr>
      <w:r>
        <w:t xml:space="preserve">Nachtelijke kaaiman boottocht</w:t>
      </w:r>
    </w:p>
    <w:p>
      <w:pPr>
        <w:pStyle w:val="ListParagraph"/>
        <w:numPr>
          <w:ilvl w:val="0"/>
          <w:numId w:val="1"/>
        </w:numPr>
        <w:spacing w:after="60"/>
      </w:pPr>
      <w:r>
        <w:t xml:space="preserve">Zwemmen in Felulasi stroomversnellingen</w:t>
      </w:r>
    </w:p>
    <w:p>
      <w:pPr>
        <w:pStyle w:val="ListParagraph"/>
        <w:numPr>
          <w:ilvl w:val="0"/>
          <w:numId w:val="1"/>
        </w:numPr>
        <w:spacing w:after="60"/>
      </w:pPr>
      <w:r>
        <w:t xml:space="preserve">Bezoek aan Marron dorp</w:t>
      </w:r>
    </w:p>
    <w:p>
      <w:pPr>
        <w:pStyle w:val="ListParagraph"/>
        <w:numPr>
          <w:ilvl w:val="0"/>
          <w:numId w:val="1"/>
        </w:numPr>
        <w:spacing w:after="60"/>
      </w:pPr>
      <w:r>
        <w:t xml:space="preserve">Culturele dansvoorstelling</w:t>
      </w:r>
    </w:p>
    <w:p>
      <w:pPr>
        <w:pStyle w:val="ListParagraph"/>
        <w:numPr>
          <w:ilvl w:val="0"/>
          <w:numId w:val="1"/>
        </w:numPr>
        <w:spacing w:after="60"/>
      </w:pPr>
      <w:r>
        <w:t xml:space="preserve">Jungle Adventure overnachting (EUR 70 p.p. extra)</w:t>
      </w:r>
    </w:p>
    <w:p>
      <w:pPr>
        <w:spacing w:after="100"/>
      </w:pPr>
      <w:r>
        <w:rPr>
          <w:i/>
          <w:iCs/>
          <w:color w:val="888888"/>
          <w:sz w:val="16"/>
          <w:szCs w:val="16"/>
        </w:rPr>
        <w:t xml:space="preserve">boatTransportPP  </w:t>
      </w:r>
      <w:r>
        <w:t xml:space="preserve">per persoon retour</w:t>
      </w:r>
    </w:p>
    <w:p>
      <w:pPr>
        <w:spacing w:after="100"/>
      </w:pPr>
      <w:r>
        <w:rPr>
          <w:i/>
          <w:iCs/>
          <w:color w:val="888888"/>
          <w:sz w:val="16"/>
          <w:szCs w:val="16"/>
        </w:rPr>
        <w:t xml:space="preserve">selectDateAndNights  </w:t>
      </w:r>
      <w:r>
        <w:t xml:space="preserve">Selecteer aankomstdatum en aantal nachten</w:t>
      </w:r>
    </w:p>
    <w:p>
      <w:pPr>
        <w:pStyle w:val="Heading3"/>
        <w:spacing w:after="100" w:before="200"/>
      </w:pPr>
      <w:r>
        <w:t xml:space="preserve">— Reisvoorwaarden —</w:t>
      </w:r>
    </w:p>
    <w:p>
      <w:pPr>
        <w:spacing w:after="100"/>
      </w:pPr>
      <w:r>
        <w:rPr>
          <w:i/>
          <w:iCs/>
          <w:color w:val="888888"/>
          <w:sz w:val="16"/>
          <w:szCs w:val="16"/>
        </w:rPr>
        <w:t xml:space="preserve">heroLabel  </w:t>
      </w:r>
      <w:r>
        <w:t xml:space="preserve">Voorwaarden</w:t>
      </w:r>
    </w:p>
    <w:p>
      <w:pPr>
        <w:spacing w:after="100"/>
      </w:pPr>
      <w:r>
        <w:rPr>
          <w:i/>
          <w:iCs/>
          <w:color w:val="888888"/>
          <w:sz w:val="16"/>
          <w:szCs w:val="16"/>
        </w:rPr>
        <w:t xml:space="preserve">heroTitle  </w:t>
      </w:r>
      <w:r>
        <w:t xml:space="preserve">Reisvoorwaarden</w:t>
      </w:r>
    </w:p>
    <w:p>
      <w:pPr>
        <w:spacing w:after="100"/>
      </w:pPr>
      <w:r>
        <w:rPr>
          <w:i/>
          <w:iCs/>
          <w:color w:val="888888"/>
          <w:sz w:val="16"/>
          <w:szCs w:val="16"/>
        </w:rPr>
        <w:t xml:space="preserve">heroDesc  </w:t>
      </w:r>
      <w:r>
        <w:t xml:space="preserve">Lees onze algemene reisvoorwaarden zorgvuldig door voordat u een tour boekt bij Anaula Nature Resort.</w:t>
      </w:r>
    </w:p>
    <w:p>
      <w:pPr>
        <w:spacing w:after="100"/>
      </w:pPr>
      <w:r>
        <w:rPr>
          <w:i/>
          <w:iCs/>
          <w:color w:val="888888"/>
          <w:sz w:val="16"/>
          <w:szCs w:val="16"/>
        </w:rPr>
        <w:t xml:space="preserve">articlesTitle  </w:t>
      </w:r>
      <w:r>
        <w:t xml:space="preserve">Algemene Reisvoorwaarden</w:t>
      </w:r>
    </w:p>
    <w:p>
      <w:pPr>
        <w:spacing w:after="120"/>
      </w:pPr>
      <w:r>
        <w:rPr>
          <w:i/>
          <w:iCs/>
          <w:color w:val="888888"/>
          <w:sz w:val="16"/>
          <w:szCs w:val="16"/>
        </w:rPr>
        <w:t xml:space="preserve">articles</w:t>
      </w:r>
    </w:p>
    <w:p>
      <w:pPr>
        <w:spacing w:after="120"/>
      </w:pPr>
      <w:r>
        <w:rPr>
          <w:b/>
          <w:bCs/>
        </w:rPr>
        <w:t xml:space="preserve">Artikel 1 — Definities</w:t>
      </w:r>
    </w:p>
    <w:p>
      <w:pPr>
        <w:spacing w:after="120"/>
      </w:pPr>
      <w:r>
        <w:t xml:space="preserve">In deze reisvoorwaarden verwijst "Anaula" naar Anaula Nature Resort, de touroperator. "Reiziger" verwijst naar elke persoon die een tour boekt of eraan deelneemt. "Arrangement" verwijst naar het complete tourpakket zoals beschreven in de boekingsbevestiging.</w:t>
      </w:r>
    </w:p>
    <w:p>
      <w:pPr>
        <w:spacing w:after="120"/>
      </w:pPr>
      <w:r>
        <w:rPr>
          <w:b/>
          <w:bCs/>
        </w:rPr>
        <w:t xml:space="preserve">Artikel 2 — Omvang Arrangement</w:t>
      </w:r>
    </w:p>
    <w:p>
      <w:pPr>
        <w:spacing w:after="120"/>
      </w:pPr>
      <w:r>
        <w:t xml:space="preserve">Het arrangement omvat: bus- of vliegvervoer tussen Paramaribo en het vertrekpunt (Atjoni), bootvervoer van/naar het resort, verblijf in lodges, drie maaltijden per dag, begeleide excursies en de diensten van een professionele gids.</w:t>
      </w:r>
    </w:p>
    <w:p>
      <w:pPr>
        <w:spacing w:after="120"/>
      </w:pPr>
      <w:r>
        <w:rPr>
          <w:b/>
          <w:bCs/>
        </w:rPr>
        <w:t xml:space="preserve">Artikel 3 — Boeking &amp; Bevestiging</w:t>
      </w:r>
    </w:p>
    <w:p>
      <w:pPr>
        <w:spacing w:after="120"/>
      </w:pPr>
      <w:r>
        <w:t xml:space="preserve">Een boeking wordt bevestigd na ontvangst van een aanbetaling van 25% van de totale tourprijs. Een bevestiging wordt per e-mail naar de reiziger gestuurd. De boeking is bindend voor beide partijen na bevestiging.</w:t>
      </w:r>
    </w:p>
    <w:p>
      <w:pPr>
        <w:spacing w:after="120"/>
      </w:pPr>
      <w:r>
        <w:rPr>
          <w:b/>
          <w:bCs/>
        </w:rPr>
        <w:t xml:space="preserve">Artikel 4 — Betaling</w:t>
      </w:r>
    </w:p>
    <w:p>
      <w:pPr>
        <w:spacing w:after="120"/>
      </w:pPr>
      <w:r>
        <w:t xml:space="preserve">Het resterende saldo (75%) dient uiterlijk 14 dagen voor de vertrekdatum te worden voldaan. Indien de boeking minder dan 14 dagen voor vertrek wordt gemaakt, is het volledige bedrag direct verschuldigd. Betaling kan geschieden per bankoverschrijving of andere bij de boeking gecommuniceerde methoden.</w:t>
      </w:r>
    </w:p>
    <w:p>
      <w:pPr>
        <w:spacing w:after="120"/>
      </w:pPr>
      <w:r>
        <w:rPr>
          <w:b/>
          <w:bCs/>
        </w:rPr>
        <w:t xml:space="preserve">Artikel 5 — Prijzen</w:t>
      </w:r>
    </w:p>
    <w:p>
      <w:pPr>
        <w:spacing w:after="120"/>
      </w:pPr>
      <w:r>
        <w:t xml:space="preserve">Alle prijzen zijn per persoon en inclusief BTW, tenzij anders vermeld. Prijzen zijn gebaseerd op tweepersoonskamerbezetting. Anaula behoudt zich het recht voor prijzen aan te passen bij significante wijzigingen in vervoerskosten, belastingen of wisselkoersen.</w:t>
      </w:r>
    </w:p>
    <w:p>
      <w:pPr>
        <w:spacing w:after="120"/>
      </w:pPr>
      <w:r>
        <w:rPr>
          <w:b/>
          <w:bCs/>
        </w:rPr>
        <w:t xml:space="preserve">Artikel 6 — Annulering door Reiziger</w:t>
      </w:r>
    </w:p>
    <w:p>
      <w:pPr>
        <w:spacing w:after="120"/>
      </w:pPr>
      <w:r>
        <w:t xml:space="preserve">Annulering dient schriftelijk te geschieden. De volgende annuleringskosten zijn van toepassing:
• 30-21 dagen voor vertrek: 25% van de tourprijs
• 20-8 dagen voor vertrek: 50% van de tourprijs
• 7 dagen of minder voor vertrek: 100% van de tourprijs
• No-show: 100% van de tourprijs</w:t>
      </w:r>
    </w:p>
    <w:p>
      <w:pPr>
        <w:spacing w:after="120"/>
      </w:pPr>
      <w:r>
        <w:rPr>
          <w:b/>
          <w:bCs/>
        </w:rPr>
        <w:t xml:space="preserve">Artikel 7 — Annulering door Anaula</w:t>
      </w:r>
    </w:p>
    <w:p>
      <w:pPr>
        <w:spacing w:after="120"/>
      </w:pPr>
      <w:r>
        <w:t xml:space="preserve">Anaula behoudt zich het recht voor een tour te annuleren indien het minimum aantal deelnemers niet wordt bereikt, of vanwege buitengewone omstandigheden (overmacht). In dergelijke gevallen ontvangt de reiziger een volledige terugbetaling of kan hij omboeken naar een alternatieve datum.</w:t>
      </w:r>
    </w:p>
    <w:p>
      <w:pPr>
        <w:spacing w:after="120"/>
      </w:pPr>
      <w:r>
        <w:rPr>
          <w:b/>
          <w:bCs/>
        </w:rPr>
        <w:t xml:space="preserve">Artikel 8 — Reisverzekering</w:t>
      </w:r>
    </w:p>
    <w:p>
      <w:pPr>
        <w:spacing w:after="120"/>
      </w:pPr>
      <w:r>
        <w:t xml:space="preserve">Een reisverzekering is verplicht en komt voor rekening en verantwoordelijkheid van de reiziger. Anaula raadt een uitgebreide reisverzekering aan die medische kosten, repatriëring, annulering en persoonlijke bezittingen dekt.</w:t>
      </w:r>
    </w:p>
    <w:p>
      <w:pPr>
        <w:spacing w:after="120"/>
      </w:pPr>
      <w:r>
        <w:rPr>
          <w:b/>
          <w:bCs/>
        </w:rPr>
        <w:t xml:space="preserve">Artikel 9 — Reisdocumenten</w:t>
      </w:r>
    </w:p>
    <w:p>
      <w:pPr>
        <w:spacing w:after="120"/>
      </w:pPr>
      <w:r>
        <w:t xml:space="preserve">De reiziger is verantwoordelijk voor het bezit van geldige reisdocumenten (paspoort, visum, vaccinatiebewijzen). Anaula is niet aansprakelijk voor gevolgen van onvoldoende of ongeldige documenten.</w:t>
      </w:r>
    </w:p>
    <w:p>
      <w:pPr>
        <w:spacing w:after="120"/>
      </w:pPr>
      <w:r>
        <w:rPr>
          <w:b/>
          <w:bCs/>
        </w:rPr>
        <w:t xml:space="preserve">Artikel 10 — Verblijf</w:t>
      </w:r>
    </w:p>
    <w:p>
      <w:pPr>
        <w:spacing w:after="120"/>
      </w:pPr>
      <w:r>
        <w:t xml:space="preserve">Verblijf is gebaseerd op tweepersoonskamerbezetting. Eenpersoonskamers zijn beschikbaar tegen een toeslag per nacht. Driepersoons- of familiearrangementen kunnen op aanvraag beschikbaar zijn. Alle lodges hebben airconditioning, eigen badkamer, warm water en WiFi.</w:t>
      </w:r>
    </w:p>
    <w:p>
      <w:pPr>
        <w:spacing w:after="120"/>
      </w:pPr>
      <w:r>
        <w:rPr>
          <w:b/>
          <w:bCs/>
        </w:rPr>
        <w:t xml:space="preserve">Artikel 11 — Maaltijden</w:t>
      </w:r>
    </w:p>
    <w:p>
      <w:pPr>
        <w:spacing w:after="120"/>
      </w:pPr>
      <w:r>
        <w:t xml:space="preserve">Drie maaltijden per dag zijn inbegrepen bij alle tourpakketten, evenals onbeperkt koffie, thee en water gedurende de dag. Speciale dieetwensen dienen bij de boeking te worden doorgegeven. Frisdranken en alcoholische dranken zijn niet inbegrepen en kunnen worden gekocht aan de resortbar.</w:t>
      </w:r>
    </w:p>
    <w:p>
      <w:pPr>
        <w:spacing w:after="120"/>
      </w:pPr>
      <w:r>
        <w:rPr>
          <w:b/>
          <w:bCs/>
        </w:rPr>
        <w:t xml:space="preserve">Artikel 12 — Vervoer</w:t>
      </w:r>
    </w:p>
    <w:p>
      <w:pPr>
        <w:spacing w:after="120"/>
      </w:pPr>
      <w:r>
        <w:t xml:space="preserve">Vervoer tussen Paramaribo en het resort is inbegrepen in het tourpakket. Dit omvat busvervoer naar Atjoni (ongeveer 3,5 uur) en bootvervoer van Atjoni naar het resort (ongeveer 1 uur). Vluchtopties kunnen tegen meerprijs beschikbaar zijn.</w:t>
      </w:r>
    </w:p>
    <w:p>
      <w:pPr>
        <w:spacing w:after="120"/>
      </w:pPr>
      <w:r>
        <w:rPr>
          <w:b/>
          <w:bCs/>
        </w:rPr>
        <w:t xml:space="preserve">Artikel 13 — Bagage</w:t>
      </w:r>
    </w:p>
    <w:p>
      <w:pPr>
        <w:spacing w:after="120"/>
      </w:pPr>
      <w:r>
        <w:t xml:space="preserve">Vanwege de aard van het bootvervoer is bagage beperkt. Voor vluchten naar het binnenland geldt een bagagelimiet van 7 kg per persoon. Reizigers wordt geadviseerd in te pakken in een zachte weekendtas in plaats van een harde koffer. Overtollige bagage kan mogelijk niet worden vervoerd.</w:t>
      </w:r>
    </w:p>
    <w:p>
      <w:pPr>
        <w:spacing w:after="120"/>
      </w:pPr>
      <w:r>
        <w:rPr>
          <w:b/>
          <w:bCs/>
        </w:rPr>
        <w:t xml:space="preserve">Artikel 14 — Programmawijzigingen</w:t>
      </w:r>
    </w:p>
    <w:p>
      <w:pPr>
        <w:spacing w:after="120"/>
      </w:pPr>
      <w:r>
        <w:t xml:space="preserve">Anaula behoudt zich het recht voor het tourprogramma te wijzigen vanwege weersomstandigheden, waterstanden, veiligheidsoverwegingen, culturele evenementen of andere omstandigheden buiten onze controle. Dergelijke wijzigingen geven de reiziger geen recht op restitutie indien een gelijkwaardig alternatief wordt geboden.</w:t>
      </w:r>
    </w:p>
    <w:p>
      <w:pPr>
        <w:spacing w:after="120"/>
      </w:pPr>
      <w:r>
        <w:rPr>
          <w:b/>
          <w:bCs/>
        </w:rPr>
        <w:t xml:space="preserve">Artikel 15 — Gidsdiensten</w:t>
      </w:r>
    </w:p>
    <w:p>
      <w:pPr>
        <w:spacing w:after="120"/>
      </w:pPr>
      <w:r>
        <w:t xml:space="preserve">Alle tours omvatten de diensten van een professionele gids die Nederlands en Engels spreekt. De gids verstrekt informatie over natuur, cultuur en veiligheid. Van reizigers wordt verwacht dat zij de instructies van de gids te allen tijde opvolgen.</w:t>
      </w:r>
    </w:p>
    <w:p>
      <w:pPr>
        <w:spacing w:after="120"/>
      </w:pPr>
      <w:r>
        <w:rPr>
          <w:b/>
          <w:bCs/>
        </w:rPr>
        <w:t xml:space="preserve">Artikel 16 — Excursies &amp; Activiteiten</w:t>
      </w:r>
    </w:p>
    <w:p>
      <w:pPr>
        <w:spacing w:after="120"/>
      </w:pPr>
      <w:r>
        <w:t xml:space="preserve">Excursies en activiteiten in het tourprogramma zijn onderhevig aan beschikbaarheid en weersomstandigheden. Deelname is vrijwillig en op eigen risico van de reiziger. Anaula verstrekt veiligheidsinstructies en materiaal waar van toepassing.</w:t>
      </w:r>
    </w:p>
    <w:p>
      <w:pPr>
        <w:spacing w:after="120"/>
      </w:pPr>
      <w:r>
        <w:rPr>
          <w:b/>
          <w:bCs/>
        </w:rPr>
        <w:t xml:space="preserve">Artikel 17 — Gezondheid &amp; Conditie</w:t>
      </w:r>
    </w:p>
    <w:p>
      <w:pPr>
        <w:spacing w:after="120"/>
      </w:pPr>
      <w:r>
        <w:t xml:space="preserve">Reizigers dienen in redelijke fysieke conditie te zijn om deel te nemen aan touractiviteiten, waaronder wandelen over oneffen terrein, in- en uitstappen van boten en zwemmen. Reizigers met gezondheidsproblemen dienen hun arts te raadplegen en Anaula te informeren over relevante medische aandoeningen.</w:t>
      </w:r>
    </w:p>
    <w:p>
      <w:pPr>
        <w:spacing w:after="120"/>
      </w:pPr>
      <w:r>
        <w:rPr>
          <w:b/>
          <w:bCs/>
        </w:rPr>
        <w:t xml:space="preserve">Artikel 18 — Huisdieren</w:t>
      </w:r>
    </w:p>
    <w:p>
      <w:pPr>
        <w:spacing w:after="120"/>
      </w:pPr>
      <w:r>
        <w:t xml:space="preserve">Huisdieren zijn niet toegestaan in het resort of op tours. Dit beleid bestaat om de natuurlijke omgeving en het wild in het gebied te beschermen.</w:t>
      </w:r>
    </w:p>
    <w:p>
      <w:pPr>
        <w:spacing w:after="120"/>
      </w:pPr>
      <w:r>
        <w:rPr>
          <w:b/>
          <w:bCs/>
        </w:rPr>
        <w:t xml:space="preserve">Artikel 19 — Aansprakelijkheid</w:t>
      </w:r>
    </w:p>
    <w:p>
      <w:pPr>
        <w:spacing w:after="120"/>
      </w:pPr>
      <w:r>
        <w:t xml:space="preserve">Anaula is niet aansprakelijk voor verlies, schade, letsel of overlijden als gevolg van omstandigheden buiten onze redelijke controle, inclusief maar niet beperkt tot natuurrampen, weersgebeurtenissen, politieke onrust of handelingen van derden. Deelname aan alle activiteiten geschiedt op eigen risico.</w:t>
      </w:r>
    </w:p>
    <w:p>
      <w:pPr>
        <w:spacing w:after="120"/>
      </w:pPr>
      <w:r>
        <w:rPr>
          <w:b/>
          <w:bCs/>
        </w:rPr>
        <w:t xml:space="preserve">Artikel 20 — Klachten</w:t>
      </w:r>
    </w:p>
    <w:p>
      <w:pPr>
        <w:spacing w:after="120"/>
      </w:pPr>
      <w:r>
        <w:t xml:space="preserve">Klachten dienen eerst tijdens het verblijf te worden gemeld bij de gids of het resortmanagement zodat wij kunnen proberen het probleem direct op te lossen. Indien de klacht niet ter plaatse kan worden opgelost, dient deze binnen 30 dagen na afloop van de tour schriftelijk bij Anaula te worden ingediend.</w:t>
      </w:r>
    </w:p>
    <w:p>
      <w:pPr>
        <w:spacing w:after="120"/>
      </w:pPr>
      <w:r>
        <w:rPr>
          <w:b/>
          <w:bCs/>
        </w:rPr>
        <w:t xml:space="preserve">Artikel 21 — Persoonlijke Bezittingen</w:t>
      </w:r>
    </w:p>
    <w:p>
      <w:pPr>
        <w:spacing w:after="120"/>
      </w:pPr>
      <w:r>
        <w:t xml:space="preserve">Anaula is niet verantwoordelijk voor verlies, diefstal of beschadiging van persoonlijke bezittingen. Reizigers wordt geadviseerd waardevolle spullen veilig te bewaren en een adequate reisverzekering te hebben voor persoonlijke bezittingen.</w:t>
      </w:r>
    </w:p>
    <w:p>
      <w:pPr>
        <w:spacing w:after="120"/>
      </w:pPr>
      <w:r>
        <w:rPr>
          <w:b/>
          <w:bCs/>
        </w:rPr>
        <w:t xml:space="preserve">Artikel 22 — Milieuverantwoordelijkheid</w:t>
      </w:r>
    </w:p>
    <w:p>
      <w:pPr>
        <w:spacing w:after="120"/>
      </w:pPr>
      <w:r>
        <w:t xml:space="preserve">Anaula zet zich in voor milieubehoud. Van reizigers wordt verwacht dat zij de natuurlijke omgeving respecteren, geen afval achterlaten en alle richtlijnen volgen met betrekking tot afvalverwerking en omgang met wilde dieren.</w:t>
      </w:r>
    </w:p>
    <w:p>
      <w:pPr>
        <w:spacing w:after="120"/>
      </w:pPr>
      <w:r>
        <w:rPr>
          <w:b/>
          <w:bCs/>
        </w:rPr>
        <w:t xml:space="preserve">Artikel 23 — Fotografie &amp; Media</w:t>
      </w:r>
    </w:p>
    <w:p>
      <w:pPr>
        <w:spacing w:after="120"/>
      </w:pPr>
      <w:r>
        <w:t xml:space="preserve">Anaula kan tijdens tours foto's en video's maken voor promotionele doeleinden. Door deel te nemen aan een tour stemt de reiziger in met het gebruik van dergelijke beelden, tenzij hij specifiek schriftelijk anders verzoekt.</w:t>
      </w:r>
    </w:p>
    <w:p>
      <w:pPr>
        <w:spacing w:after="120"/>
      </w:pPr>
      <w:r>
        <w:rPr>
          <w:b/>
          <w:bCs/>
        </w:rPr>
        <w:t xml:space="preserve">Artikel 24 — Verlengingsverblijven</w:t>
      </w:r>
    </w:p>
    <w:p>
      <w:pPr>
        <w:spacing w:after="120"/>
      </w:pPr>
      <w:r>
        <w:t xml:space="preserve">Extra nachten in het resort kunnen worden geboekt onder voorbehoud van beschikbaarheid. Verlengingstarieven zijn per persoon per dag en omvatten verblijf, maaltijden en gebruik van resortfaciliteiten. Verlengingen moeten vóór aankomst worden geregeld.</w:t>
      </w:r>
    </w:p>
    <w:p>
      <w:pPr>
        <w:spacing w:after="120"/>
      </w:pPr>
      <w:r>
        <w:rPr>
          <w:b/>
          <w:bCs/>
        </w:rPr>
        <w:t xml:space="preserve">Artikel 25 — Eenpersoonskamertoeslag</w:t>
      </w:r>
    </w:p>
    <w:p>
      <w:pPr>
        <w:spacing w:after="120"/>
      </w:pPr>
      <w:r>
        <w:t xml:space="preserve">Een eenpersoonskamertoeslag geldt voor reizigers die een lodge voor zichzelf wensen. De toeslag wordt per nacht berekend en dient bij de boeking te worden aangevraagd.</w:t>
      </w:r>
    </w:p>
    <w:p>
      <w:pPr>
        <w:spacing w:after="120"/>
      </w:pPr>
      <w:r>
        <w:rPr>
          <w:b/>
          <w:bCs/>
        </w:rPr>
        <w:t xml:space="preserve">Artikel 26 — Kinderen &amp; Baby's</w:t>
      </w:r>
    </w:p>
    <w:p>
      <w:pPr>
        <w:spacing w:after="120"/>
      </w:pPr>
      <w:r>
        <w:t xml:space="preserve">Kinderen van 3-15 jaar ontvangen een gereduceerd tarief. Baby's onder de 2 jaar reizen gratis. Ouders of voogden zijn te allen tijde verantwoordelijk voor het toezicht op minderjarigen.</w:t>
      </w:r>
    </w:p>
    <w:p>
      <w:pPr>
        <w:spacing w:after="120"/>
      </w:pPr>
      <w:r>
        <w:rPr>
          <w:b/>
          <w:bCs/>
        </w:rPr>
        <w:t xml:space="preserve">Artikel 27 — Toepasselijk Recht</w:t>
      </w:r>
    </w:p>
    <w:p>
      <w:pPr>
        <w:spacing w:after="120"/>
      </w:pPr>
      <w:r>
        <w:t xml:space="preserve">Deze reisvoorwaarden worden beheerst door het recht van de Republiek Suriname. Geschillen die voortvloeien uit of verband houden met deze voorwaarden worden voorgelegd aan de bevoegde rechtbank in Paramaribo, Suriname.</w:t>
      </w:r>
    </w:p>
    <w:p>
      <w:pPr>
        <w:spacing w:after="100"/>
      </w:pPr>
      <w:r>
        <w:rPr>
          <w:i/>
          <w:iCs/>
          <w:color w:val="888888"/>
          <w:sz w:val="16"/>
          <w:szCs w:val="16"/>
        </w:rPr>
        <w:t xml:space="preserve">importantInfoTitle  </w:t>
      </w:r>
      <w:r>
        <w:t xml:space="preserve">Belangrijke Informatie</w:t>
      </w:r>
    </w:p>
    <w:p>
      <w:pPr>
        <w:spacing w:after="120"/>
      </w:pPr>
      <w:r>
        <w:rPr>
          <w:i/>
          <w:iCs/>
          <w:color w:val="888888"/>
          <w:sz w:val="16"/>
          <w:szCs w:val="16"/>
        </w:rPr>
        <w:t xml:space="preserve">importantInfoItems</w:t>
      </w:r>
    </w:p>
    <w:p>
      <w:pPr>
        <w:pStyle w:val="ListParagraph"/>
        <w:numPr>
          <w:ilvl w:val="0"/>
          <w:numId w:val="1"/>
        </w:numPr>
        <w:spacing w:after="60"/>
      </w:pPr>
      <w:r>
        <w:t xml:space="preserve">Malaria-advies: raadpleeg het Bureau voor Openbare Gezondheidszorg (B.O.G.) aan de Rode Kruislaan in Paramaribo voor de laatste malariapreventie-aanbevelingen voordat u naar het binnenland reist.</w:t>
      </w:r>
    </w:p>
    <w:p>
      <w:pPr>
        <w:pStyle w:val="ListParagraph"/>
        <w:numPr>
          <w:ilvl w:val="0"/>
          <w:numId w:val="1"/>
        </w:numPr>
        <w:spacing w:after="60"/>
      </w:pPr>
      <w:r>
        <w:t xml:space="preserve">Bagage voor vluchten: bij vliegreizen naar het binnenland geldt een strikte bagagelimiet van 7 kg per persoon. Pak licht in een zachte tas.</w:t>
      </w:r>
    </w:p>
    <w:p>
      <w:pPr>
        <w:pStyle w:val="ListParagraph"/>
        <w:numPr>
          <w:ilvl w:val="0"/>
          <w:numId w:val="1"/>
        </w:numPr>
        <w:spacing w:after="60"/>
      </w:pPr>
      <w:r>
        <w:t xml:space="preserve">Geen muziekapparatuur is toegestaan op het resort. Wij geven voorrang aan de natuurlijke geluiden van de jungle voor alle gasten.</w:t>
      </w:r>
    </w:p>
    <w:p>
      <w:pPr>
        <w:spacing w:after="100"/>
      </w:pPr>
      <w:r>
        <w:rPr>
          <w:i/>
          <w:iCs/>
          <w:color w:val="888888"/>
          <w:sz w:val="16"/>
          <w:szCs w:val="16"/>
        </w:rPr>
        <w:t xml:space="preserve">ctaTitle  </w:t>
      </w:r>
      <w:r>
        <w:t xml:space="preserve">Klaar om te Boeken?</w:t>
      </w:r>
    </w:p>
    <w:p>
      <w:pPr>
        <w:spacing w:after="100"/>
      </w:pPr>
      <w:r>
        <w:rPr>
          <w:i/>
          <w:iCs/>
          <w:color w:val="888888"/>
          <w:sz w:val="16"/>
          <w:szCs w:val="16"/>
        </w:rPr>
        <w:t xml:space="preserve">ctaDesc  </w:t>
      </w:r>
      <w:r>
        <w:t xml:space="preserve">Nu u onze voorwaarden kent, boek uw all-inclusive jungle-avontuur.</w:t>
      </w:r>
    </w:p>
    <w:p>
      <w:pPr>
        <w:spacing w:after="100"/>
      </w:pPr>
      <w:r>
        <w:rPr>
          <w:i/>
          <w:iCs/>
          <w:color w:val="888888"/>
          <w:sz w:val="16"/>
          <w:szCs w:val="16"/>
        </w:rPr>
        <w:t xml:space="preserve">ctaButton  </w:t>
      </w:r>
      <w:r>
        <w:t xml:space="preserve">Boek Uw Tour</w:t>
      </w:r>
    </w:p>
    <w:p>
      <w:pPr>
        <w:pStyle w:val="Heading3"/>
        <w:spacing w:after="100" w:before="200"/>
      </w:pPr>
      <w:r>
        <w:t xml:space="preserve">— Juridische pagina's (disclaimer, privacy, cookies) —</w:t>
      </w:r>
    </w:p>
    <w:p>
      <w:pPr>
        <w:spacing w:after="100"/>
      </w:pPr>
      <w:r>
        <w:rPr>
          <w:i/>
          <w:iCs/>
          <w:color w:val="888888"/>
          <w:sz w:val="16"/>
          <w:szCs w:val="16"/>
        </w:rPr>
        <w:t xml:space="preserve">legalLabel  </w:t>
      </w:r>
      <w:r>
        <w:t xml:space="preserve">Juridisch</w:t>
      </w:r>
    </w:p>
    <w:p>
      <w:pPr>
        <w:spacing w:after="100"/>
      </w:pPr>
      <w:r>
        <w:rPr>
          <w:i/>
          <w:iCs/>
          <w:color w:val="888888"/>
          <w:sz w:val="16"/>
          <w:szCs w:val="16"/>
        </w:rPr>
        <w:t xml:space="preserve">lastUpdated  </w:t>
      </w:r>
      <w:r>
        <w:t xml:space="preserve">Laatst bijgewerkt: februari 2026</w:t>
      </w:r>
    </w:p>
    <w:p>
      <w:pPr>
        <w:spacing w:after="100"/>
      </w:pPr>
      <w:r>
        <w:rPr>
          <w:i/>
          <w:iCs/>
          <w:color w:val="888888"/>
          <w:sz w:val="16"/>
          <w:szCs w:val="16"/>
        </w:rPr>
        <w:t xml:space="preserve">disclaimerTitle  </w:t>
      </w:r>
      <w:r>
        <w:t xml:space="preserve">Disclaimer</w:t>
      </w:r>
    </w:p>
    <w:p>
      <w:pPr>
        <w:spacing w:after="100"/>
      </w:pPr>
      <w:r>
        <w:rPr>
          <w:i/>
          <w:iCs/>
          <w:color w:val="888888"/>
          <w:sz w:val="16"/>
          <w:szCs w:val="16"/>
        </w:rPr>
        <w:t xml:space="preserve">disclaimerGeneral  </w:t>
      </w:r>
      <w:r>
        <w:t xml:space="preserve">Algemeen</w:t>
      </w:r>
    </w:p>
    <w:p>
      <w:pPr>
        <w:spacing w:after="100"/>
      </w:pPr>
      <w:r>
        <w:rPr>
          <w:i/>
          <w:iCs/>
          <w:color w:val="888888"/>
          <w:sz w:val="16"/>
          <w:szCs w:val="16"/>
        </w:rPr>
        <w:t xml:space="preserve">disclaimerGeneralText  </w:t>
      </w:r>
      <w:r>
        <w:t xml:space="preserve">De informatie op deze website is uitsluitend bedoeld voor algemene informatiedoeleinden. Hoewel Anaula Nature Resort ernaar streeft de inhoud nauwkeurig en actueel te houden, doen wij geen uitspraken of garanties van welke aard dan ook over de volledigheid, nauwkeurigheid, betrouwbaarheid of geschiktheid van de informatie.</w:t>
      </w:r>
    </w:p>
    <w:p>
      <w:pPr>
        <w:spacing w:after="100"/>
      </w:pPr>
      <w:r>
        <w:rPr>
          <w:i/>
          <w:iCs/>
          <w:color w:val="888888"/>
          <w:sz w:val="16"/>
          <w:szCs w:val="16"/>
        </w:rPr>
        <w:t xml:space="preserve">disclaimerAccuracy  </w:t>
      </w:r>
      <w:r>
        <w:t xml:space="preserve">Nauwkeurigheid van informatie</w:t>
      </w:r>
    </w:p>
    <w:p>
      <w:pPr>
        <w:spacing w:after="100"/>
      </w:pPr>
      <w:r>
        <w:rPr>
          <w:i/>
          <w:iCs/>
          <w:color w:val="888888"/>
          <w:sz w:val="16"/>
          <w:szCs w:val="16"/>
        </w:rPr>
        <w:t xml:space="preserve">disclaimerAccuracyText  </w:t>
      </w:r>
      <w:r>
        <w:t xml:space="preserve">Prijzen, beschikbaarheid, tourpakketten en activiteitsdetails kunnen zonder voorafgaande kennisgeving worden gewijzigd. Afbeeldingen op deze website dienen ter illustratie en weerspiegelen mogelijk niet de exacte huidige situatie. Wij raden u aan rechtstreeks contact met ons op te nemen om details te bevestigen voordat u reisarrangementen maakt.</w:t>
      </w:r>
    </w:p>
    <w:p>
      <w:pPr>
        <w:spacing w:after="100"/>
      </w:pPr>
      <w:r>
        <w:rPr>
          <w:i/>
          <w:iCs/>
          <w:color w:val="888888"/>
          <w:sz w:val="16"/>
          <w:szCs w:val="16"/>
        </w:rPr>
        <w:t xml:space="preserve">disclaimerLiability  </w:t>
      </w:r>
      <w:r>
        <w:t xml:space="preserve">Beperking van aansprakelijkheid</w:t>
      </w:r>
    </w:p>
    <w:p>
      <w:pPr>
        <w:spacing w:after="100"/>
      </w:pPr>
      <w:r>
        <w:rPr>
          <w:i/>
          <w:iCs/>
          <w:color w:val="888888"/>
          <w:sz w:val="16"/>
          <w:szCs w:val="16"/>
        </w:rPr>
        <w:t xml:space="preserve">disclaimerLiabilityText  </w:t>
      </w:r>
      <w:r>
        <w:t xml:space="preserve">Anaula Nature Resort is niet aansprakelijk voor enig verlies of schade voortvloeiend uit het gebruik van deze website of het vertrouwen op de hierin verstrekte informatie. Deelname aan tours, activiteiten en excursies geschiedt op eigen risico. Gasten wordt geadviseerd passende voorzorgsmaatregelen te nemen en alle veiligheidsinstructies van onze gidsen en medewerkers op te volgen.</w:t>
      </w:r>
    </w:p>
    <w:p>
      <w:pPr>
        <w:spacing w:after="100"/>
      </w:pPr>
      <w:r>
        <w:rPr>
          <w:i/>
          <w:iCs/>
          <w:color w:val="888888"/>
          <w:sz w:val="16"/>
          <w:szCs w:val="16"/>
        </w:rPr>
        <w:t xml:space="preserve">disclaimerLinks  </w:t>
      </w:r>
      <w:r>
        <w:t xml:space="preserve">Externe links</w:t>
      </w:r>
    </w:p>
    <w:p>
      <w:pPr>
        <w:spacing w:after="100"/>
      </w:pPr>
      <w:r>
        <w:rPr>
          <w:i/>
          <w:iCs/>
          <w:color w:val="888888"/>
          <w:sz w:val="16"/>
          <w:szCs w:val="16"/>
        </w:rPr>
        <w:t xml:space="preserve">disclaimerLinksText  </w:t>
      </w:r>
      <w:r>
        <w:t xml:space="preserve">Deze website kan links bevatten naar externe websites die niet door ons worden beheerd. Wij hebben geen controle over de inhoud, het privacybeleid of de praktijken van websites van derden en aanvaarden hiervoor geen verantwoordelijkheid. Wij raden u aan het beleid van elke externe website die u bezoekt te raadplegen.</w:t>
      </w:r>
    </w:p>
    <w:p>
      <w:pPr>
        <w:spacing w:after="100"/>
      </w:pPr>
      <w:r>
        <w:rPr>
          <w:i/>
          <w:iCs/>
          <w:color w:val="888888"/>
          <w:sz w:val="16"/>
          <w:szCs w:val="16"/>
        </w:rPr>
        <w:t xml:space="preserve">disclaimerChanges  </w:t>
      </w:r>
      <w:r>
        <w:t xml:space="preserve">Wijzigingen in deze disclaimer</w:t>
      </w:r>
    </w:p>
    <w:p>
      <w:pPr>
        <w:spacing w:after="100"/>
      </w:pPr>
      <w:r>
        <w:rPr>
          <w:i/>
          <w:iCs/>
          <w:color w:val="888888"/>
          <w:sz w:val="16"/>
          <w:szCs w:val="16"/>
        </w:rPr>
        <w:t xml:space="preserve">disclaimerChangesText  </w:t>
      </w:r>
      <w:r>
        <w:t xml:space="preserve">Wij behouden ons het recht voor deze disclaimer op elk moment zonder voorafgaande kennisgeving bij te werken of te wijzigen. Wijzigingen treden onmiddellijk in werking na publicatie op deze website. Wij raden u aan deze pagina regelmatig te raadplegen.</w:t>
      </w:r>
    </w:p>
    <w:p>
      <w:pPr>
        <w:spacing w:after="100"/>
      </w:pPr>
      <w:r>
        <w:rPr>
          <w:i/>
          <w:iCs/>
          <w:color w:val="888888"/>
          <w:sz w:val="16"/>
          <w:szCs w:val="16"/>
        </w:rPr>
        <w:t xml:space="preserve">privacyTitle  </w:t>
      </w:r>
      <w:r>
        <w:t xml:space="preserve">Privacybeleid</w:t>
      </w:r>
    </w:p>
    <w:p>
      <w:pPr>
        <w:spacing w:after="100"/>
      </w:pPr>
      <w:r>
        <w:rPr>
          <w:i/>
          <w:iCs/>
          <w:color w:val="888888"/>
          <w:sz w:val="16"/>
          <w:szCs w:val="16"/>
        </w:rPr>
        <w:t xml:space="preserve">privacyIntro  </w:t>
      </w:r>
      <w:r>
        <w:t xml:space="preserve">Inleiding</w:t>
      </w:r>
    </w:p>
    <w:p>
      <w:pPr>
        <w:spacing w:after="100"/>
      </w:pPr>
      <w:r>
        <w:rPr>
          <w:i/>
          <w:iCs/>
          <w:color w:val="888888"/>
          <w:sz w:val="16"/>
          <w:szCs w:val="16"/>
        </w:rPr>
        <w:t xml:space="preserve">privacyIntroText  </w:t>
      </w:r>
      <w:r>
        <w:t xml:space="preserve">Anaula Nature Resort respecteert uw privacy en zet zich in voor de bescherming van uw persoonsgegevens. Dit privacybeleid legt uit hoe wij uw gegevens verzamelen, gebruiken en beschermen wanneer u onze website bezoekt of een tour boekt.</w:t>
      </w:r>
    </w:p>
    <w:p>
      <w:pPr>
        <w:spacing w:after="100"/>
      </w:pPr>
      <w:r>
        <w:rPr>
          <w:i/>
          <w:iCs/>
          <w:color w:val="888888"/>
          <w:sz w:val="16"/>
          <w:szCs w:val="16"/>
        </w:rPr>
        <w:t xml:space="preserve">privacyCollection  </w:t>
      </w:r>
      <w:r>
        <w:t xml:space="preserve">Gegevens die wij verzamelen</w:t>
      </w:r>
    </w:p>
    <w:p>
      <w:pPr>
        <w:spacing w:after="100"/>
      </w:pPr>
      <w:r>
        <w:rPr>
          <w:i/>
          <w:iCs/>
          <w:color w:val="888888"/>
          <w:sz w:val="16"/>
          <w:szCs w:val="16"/>
        </w:rPr>
        <w:t xml:space="preserve">privacyCollectionText  </w:t>
      </w:r>
      <w:r>
        <w:t xml:space="preserve">Wij kunnen de volgende persoonsgegevens verzamelen wanneer u onze website of diensten gebruikt:</w:t>
      </w:r>
    </w:p>
    <w:p>
      <w:pPr>
        <w:spacing w:after="120"/>
      </w:pPr>
      <w:r>
        <w:rPr>
          <w:i/>
          <w:iCs/>
          <w:color w:val="888888"/>
          <w:sz w:val="16"/>
          <w:szCs w:val="16"/>
        </w:rPr>
        <w:t xml:space="preserve">privacyCollectionItems</w:t>
      </w:r>
    </w:p>
    <w:p>
      <w:pPr>
        <w:pStyle w:val="ListParagraph"/>
        <w:numPr>
          <w:ilvl w:val="0"/>
          <w:numId w:val="1"/>
        </w:numPr>
        <w:spacing w:after="60"/>
      </w:pPr>
      <w:r>
        <w:t xml:space="preserve">Naam en contactgegevens (e-mailadres, telefoonnummer)</w:t>
      </w:r>
    </w:p>
    <w:p>
      <w:pPr>
        <w:pStyle w:val="ListParagraph"/>
        <w:numPr>
          <w:ilvl w:val="0"/>
          <w:numId w:val="1"/>
        </w:numPr>
        <w:spacing w:after="60"/>
      </w:pPr>
      <w:r>
        <w:t xml:space="preserve">Land van verblijf</w:t>
      </w:r>
    </w:p>
    <w:p>
      <w:pPr>
        <w:pStyle w:val="ListParagraph"/>
        <w:numPr>
          <w:ilvl w:val="0"/>
          <w:numId w:val="1"/>
        </w:numPr>
        <w:spacing w:after="60"/>
      </w:pPr>
      <w:r>
        <w:t xml:space="preserve">Tourboekings- en reserveringsgegevens</w:t>
      </w:r>
    </w:p>
    <w:p>
      <w:pPr>
        <w:pStyle w:val="ListParagraph"/>
        <w:numPr>
          <w:ilvl w:val="0"/>
          <w:numId w:val="1"/>
        </w:numPr>
        <w:spacing w:after="60"/>
      </w:pPr>
      <w:r>
        <w:t xml:space="preserve">Speciale verzoeken of dieetwensen</w:t>
      </w:r>
    </w:p>
    <w:p>
      <w:pPr>
        <w:pStyle w:val="ListParagraph"/>
        <w:numPr>
          <w:ilvl w:val="0"/>
          <w:numId w:val="1"/>
        </w:numPr>
        <w:spacing w:after="60"/>
      </w:pPr>
      <w:r>
        <w:t xml:space="preserve">Communicatiegeschiedenis met ons team</w:t>
      </w:r>
    </w:p>
    <w:p>
      <w:pPr>
        <w:pStyle w:val="ListParagraph"/>
        <w:numPr>
          <w:ilvl w:val="0"/>
          <w:numId w:val="1"/>
        </w:numPr>
        <w:spacing w:after="60"/>
      </w:pPr>
      <w:r>
        <w:t xml:space="preserve">Technische gegevens zoals IP-adres, browsertype en apparaatinformatie</w:t>
      </w:r>
    </w:p>
    <w:p>
      <w:pPr>
        <w:spacing w:after="100"/>
      </w:pPr>
      <w:r>
        <w:rPr>
          <w:i/>
          <w:iCs/>
          <w:color w:val="888888"/>
          <w:sz w:val="16"/>
          <w:szCs w:val="16"/>
        </w:rPr>
        <w:t xml:space="preserve">privacyPurpose  </w:t>
      </w:r>
      <w:r>
        <w:t xml:space="preserve">Hoe wij uw gegevens gebruiken</w:t>
      </w:r>
    </w:p>
    <w:p>
      <w:pPr>
        <w:spacing w:after="120"/>
      </w:pPr>
      <w:r>
        <w:rPr>
          <w:i/>
          <w:iCs/>
          <w:color w:val="888888"/>
          <w:sz w:val="16"/>
          <w:szCs w:val="16"/>
        </w:rPr>
        <w:t xml:space="preserve">privacyPurposeItems</w:t>
      </w:r>
    </w:p>
    <w:p>
      <w:pPr>
        <w:pStyle w:val="ListParagraph"/>
        <w:numPr>
          <w:ilvl w:val="0"/>
          <w:numId w:val="1"/>
        </w:numPr>
        <w:spacing w:after="60"/>
      </w:pPr>
      <w:r>
        <w:t xml:space="preserve">Verwerken en beheren van uw tourboekingen</w:t>
      </w:r>
    </w:p>
    <w:p>
      <w:pPr>
        <w:pStyle w:val="ListParagraph"/>
        <w:numPr>
          <w:ilvl w:val="0"/>
          <w:numId w:val="1"/>
        </w:numPr>
        <w:spacing w:after="60"/>
      </w:pPr>
      <w:r>
        <w:t xml:space="preserve">Communiceren met u over uw reis</w:t>
      </w:r>
    </w:p>
    <w:p>
      <w:pPr>
        <w:pStyle w:val="ListParagraph"/>
        <w:numPr>
          <w:ilvl w:val="0"/>
          <w:numId w:val="1"/>
        </w:numPr>
        <w:spacing w:after="60"/>
      </w:pPr>
      <w:r>
        <w:t xml:space="preserve">Beantwoorden van vragen en speciale verzoeken</w:t>
      </w:r>
    </w:p>
    <w:p>
      <w:pPr>
        <w:pStyle w:val="ListParagraph"/>
        <w:numPr>
          <w:ilvl w:val="0"/>
          <w:numId w:val="1"/>
        </w:numPr>
        <w:spacing w:after="60"/>
      </w:pPr>
      <w:r>
        <w:t xml:space="preserve">Verbeteren van onze website en diensten</w:t>
      </w:r>
    </w:p>
    <w:p>
      <w:pPr>
        <w:pStyle w:val="ListParagraph"/>
        <w:numPr>
          <w:ilvl w:val="0"/>
          <w:numId w:val="1"/>
        </w:numPr>
        <w:spacing w:after="60"/>
      </w:pPr>
      <w:r>
        <w:t xml:space="preserve">Versturen van promotionele aanbiedingen (alleen met uw toestemming)</w:t>
      </w:r>
    </w:p>
    <w:p>
      <w:pPr>
        <w:pStyle w:val="ListParagraph"/>
        <w:numPr>
          <w:ilvl w:val="0"/>
          <w:numId w:val="1"/>
        </w:numPr>
        <w:spacing w:after="60"/>
      </w:pPr>
      <w:r>
        <w:t xml:space="preserve">Voldoen aan wettelijke verplichtingen</w:t>
      </w:r>
    </w:p>
    <w:p>
      <w:pPr>
        <w:spacing w:after="100"/>
      </w:pPr>
      <w:r>
        <w:rPr>
          <w:i/>
          <w:iCs/>
          <w:color w:val="888888"/>
          <w:sz w:val="16"/>
          <w:szCs w:val="16"/>
        </w:rPr>
        <w:t xml:space="preserve">privacyCookies  </w:t>
      </w:r>
      <w:r>
        <w:t xml:space="preserve">Cookies</w:t>
      </w:r>
    </w:p>
    <w:p>
      <w:pPr>
        <w:spacing w:after="100"/>
      </w:pPr>
      <w:r>
        <w:rPr>
          <w:i/>
          <w:iCs/>
          <w:color w:val="888888"/>
          <w:sz w:val="16"/>
          <w:szCs w:val="16"/>
        </w:rPr>
        <w:t xml:space="preserve">privacyCookiesText  </w:t>
      </w:r>
      <w:r>
        <w:t xml:space="preserve">Onze website maakt gebruik van cookies om uw surfervaring te verbeteren. Voor gedetailleerde informatie over de cookies die wij gebruiken en hoe u deze kunt beheren, verwijzen wij u naar onze pagina over het cookiebeleid.</w:t>
      </w:r>
    </w:p>
    <w:p>
      <w:pPr>
        <w:spacing w:after="100"/>
      </w:pPr>
      <w:r>
        <w:rPr>
          <w:i/>
          <w:iCs/>
          <w:color w:val="888888"/>
          <w:sz w:val="16"/>
          <w:szCs w:val="16"/>
        </w:rPr>
        <w:t xml:space="preserve">privacyThirdParties  </w:t>
      </w:r>
      <w:r>
        <w:t xml:space="preserve">Derden</w:t>
      </w:r>
    </w:p>
    <w:p>
      <w:pPr>
        <w:spacing w:after="100"/>
      </w:pPr>
      <w:r>
        <w:rPr>
          <w:i/>
          <w:iCs/>
          <w:color w:val="888888"/>
          <w:sz w:val="16"/>
          <w:szCs w:val="16"/>
        </w:rPr>
        <w:t xml:space="preserve">privacyThirdPartiesText  </w:t>
      </w:r>
      <w:r>
        <w:t xml:space="preserve">Wij verkopen uw persoonsgegevens niet aan derden. Wij kunnen uw informatie delen met vertrouwde dienstverleners die ons helpen bij het beheren van onze website en het uitvoeren van onze bedrijfsactiviteiten, zoals betalingsverwerkers en boekingsplatforms. Deze partijen zijn verplicht uw gegevens vertrouwelijk te behandelen.</w:t>
      </w:r>
    </w:p>
    <w:p>
      <w:pPr>
        <w:spacing w:after="100"/>
      </w:pPr>
      <w:r>
        <w:rPr>
          <w:i/>
          <w:iCs/>
          <w:color w:val="888888"/>
          <w:sz w:val="16"/>
          <w:szCs w:val="16"/>
        </w:rPr>
        <w:t xml:space="preserve">privacyRights  </w:t>
      </w:r>
      <w:r>
        <w:t xml:space="preserve">Uw rechten</w:t>
      </w:r>
    </w:p>
    <w:p>
      <w:pPr>
        <w:spacing w:after="100"/>
      </w:pPr>
      <w:r>
        <w:rPr>
          <w:i/>
          <w:iCs/>
          <w:color w:val="888888"/>
          <w:sz w:val="16"/>
          <w:szCs w:val="16"/>
        </w:rPr>
        <w:t xml:space="preserve">privacyRightsText  </w:t>
      </w:r>
      <w:r>
        <w:t xml:space="preserve">Op grond van de geldende wetgeving inzake gegevensbescherming heeft u de volgende rechten met betrekking tot uw persoonsgegevens:</w:t>
      </w:r>
    </w:p>
    <w:p>
      <w:pPr>
        <w:spacing w:after="120"/>
      </w:pPr>
      <w:r>
        <w:rPr>
          <w:i/>
          <w:iCs/>
          <w:color w:val="888888"/>
          <w:sz w:val="16"/>
          <w:szCs w:val="16"/>
        </w:rPr>
        <w:t xml:space="preserve">privacyRightsItems</w:t>
      </w:r>
    </w:p>
    <w:p>
      <w:pPr>
        <w:pStyle w:val="ListParagraph"/>
        <w:numPr>
          <w:ilvl w:val="0"/>
          <w:numId w:val="1"/>
        </w:numPr>
        <w:spacing w:after="60"/>
      </w:pPr>
      <w:r>
        <w:t xml:space="preserve">Recht op inzage in uw persoonsgegevens</w:t>
      </w:r>
    </w:p>
    <w:p>
      <w:pPr>
        <w:pStyle w:val="ListParagraph"/>
        <w:numPr>
          <w:ilvl w:val="0"/>
          <w:numId w:val="1"/>
        </w:numPr>
        <w:spacing w:after="60"/>
      </w:pPr>
      <w:r>
        <w:t xml:space="preserve">Recht op correctie van onjuiste gegevens</w:t>
      </w:r>
    </w:p>
    <w:p>
      <w:pPr>
        <w:pStyle w:val="ListParagraph"/>
        <w:numPr>
          <w:ilvl w:val="0"/>
          <w:numId w:val="1"/>
        </w:numPr>
        <w:spacing w:after="60"/>
      </w:pPr>
      <w:r>
        <w:t xml:space="preserve">Recht op verwijdering van uw gegevens</w:t>
      </w:r>
    </w:p>
    <w:p>
      <w:pPr>
        <w:pStyle w:val="ListParagraph"/>
        <w:numPr>
          <w:ilvl w:val="0"/>
          <w:numId w:val="1"/>
        </w:numPr>
        <w:spacing w:after="60"/>
      </w:pPr>
      <w:r>
        <w:t xml:space="preserve">Recht op beperking van of bezwaar tegen verwerking</w:t>
      </w:r>
    </w:p>
    <w:p>
      <w:pPr>
        <w:pStyle w:val="ListParagraph"/>
        <w:numPr>
          <w:ilvl w:val="0"/>
          <w:numId w:val="1"/>
        </w:numPr>
        <w:spacing w:after="60"/>
      </w:pPr>
      <w:r>
        <w:t xml:space="preserve">Recht op overdraagbaarheid van gegevens</w:t>
      </w:r>
    </w:p>
    <w:p>
      <w:pPr>
        <w:pStyle w:val="ListParagraph"/>
        <w:numPr>
          <w:ilvl w:val="0"/>
          <w:numId w:val="1"/>
        </w:numPr>
        <w:spacing w:after="60"/>
      </w:pPr>
      <w:r>
        <w:t xml:space="preserve">Recht om uw toestemming op elk moment in te trekken</w:t>
      </w:r>
    </w:p>
    <w:p>
      <w:pPr>
        <w:spacing w:after="100"/>
      </w:pPr>
      <w:r>
        <w:rPr>
          <w:i/>
          <w:iCs/>
          <w:color w:val="888888"/>
          <w:sz w:val="16"/>
          <w:szCs w:val="16"/>
        </w:rPr>
        <w:t xml:space="preserve">privacySecurity  </w:t>
      </w:r>
      <w:r>
        <w:t xml:space="preserve">Gegevensbeveiliging</w:t>
      </w:r>
    </w:p>
    <w:p>
      <w:pPr>
        <w:spacing w:after="100"/>
      </w:pPr>
      <w:r>
        <w:rPr>
          <w:i/>
          <w:iCs/>
          <w:color w:val="888888"/>
          <w:sz w:val="16"/>
          <w:szCs w:val="16"/>
        </w:rPr>
        <w:t xml:space="preserve">privacySecurityText  </w:t>
      </w:r>
      <w:r>
        <w:t xml:space="preserve">Wij nemen passende technische en organisatorische beveiligingsmaatregelen om uw persoonsgegevens te beschermen tegen ongeoorloofde toegang, wijziging, openbaarmaking of vernietiging. Geen enkele methode van overdracht via internet is echter 100% veilig, en wij kunnen geen absolute veiligheid garanderen.</w:t>
      </w:r>
    </w:p>
    <w:p>
      <w:pPr>
        <w:spacing w:after="100"/>
      </w:pPr>
      <w:r>
        <w:rPr>
          <w:i/>
          <w:iCs/>
          <w:color w:val="888888"/>
          <w:sz w:val="16"/>
          <w:szCs w:val="16"/>
        </w:rPr>
        <w:t xml:space="preserve">privacyContactText  </w:t>
      </w:r>
      <w:r>
        <w:t xml:space="preserve">Heeft u vragen over dit privacybeleid of wilt u uw rechten uitoefenen? Neem dan contact met ons op:</w:t>
      </w:r>
    </w:p>
    <w:p>
      <w:pPr>
        <w:spacing w:after="100"/>
      </w:pPr>
      <w:r>
        <w:rPr>
          <w:i/>
          <w:iCs/>
          <w:color w:val="888888"/>
          <w:sz w:val="16"/>
          <w:szCs w:val="16"/>
        </w:rPr>
        <w:t xml:space="preserve">cookieTitle  </w:t>
      </w:r>
      <w:r>
        <w:t xml:space="preserve">Cookiebeleid</w:t>
      </w:r>
    </w:p>
    <w:p>
      <w:pPr>
        <w:spacing w:after="100"/>
      </w:pPr>
      <w:r>
        <w:rPr>
          <w:i/>
          <w:iCs/>
          <w:color w:val="888888"/>
          <w:sz w:val="16"/>
          <w:szCs w:val="16"/>
        </w:rPr>
        <w:t xml:space="preserve">cookieWhat  </w:t>
      </w:r>
      <w:r>
        <w:t xml:space="preserve">Wat zijn cookies?</w:t>
      </w:r>
    </w:p>
    <w:p>
      <w:pPr>
        <w:spacing w:after="100"/>
      </w:pPr>
      <w:r>
        <w:rPr>
          <w:i/>
          <w:iCs/>
          <w:color w:val="888888"/>
          <w:sz w:val="16"/>
          <w:szCs w:val="16"/>
        </w:rPr>
        <w:t xml:space="preserve">cookieWhatText  </w:t>
      </w:r>
      <w:r>
        <w:t xml:space="preserve">Cookies zijn kleine tekstbestanden die op uw apparaat worden geplaatst wanneer u een website bezoekt. Ze helpen de website uw voorkeuren te onthouden en te begrijpen hoe u met de site omgaat. Cookies worden veel gebruikt om websites efficiënter te laten werken en om nuttige informatie aan website-eigenaren te verstrekken.</w:t>
      </w:r>
    </w:p>
    <w:p>
      <w:pPr>
        <w:spacing w:after="100"/>
      </w:pPr>
      <w:r>
        <w:rPr>
          <w:i/>
          <w:iCs/>
          <w:color w:val="888888"/>
          <w:sz w:val="16"/>
          <w:szCs w:val="16"/>
        </w:rPr>
        <w:t xml:space="preserve">cookieHow  </w:t>
      </w:r>
      <w:r>
        <w:t xml:space="preserve">Hoe wij cookies gebruiken</w:t>
      </w:r>
    </w:p>
    <w:p>
      <w:pPr>
        <w:spacing w:after="100"/>
      </w:pPr>
      <w:r>
        <w:rPr>
          <w:i/>
          <w:iCs/>
          <w:color w:val="888888"/>
          <w:sz w:val="16"/>
          <w:szCs w:val="16"/>
        </w:rPr>
        <w:t xml:space="preserve">cookieHowText  </w:t>
      </w:r>
      <w:r>
        <w:t xml:space="preserve">Anaula Nature Resort gebruikt cookies om uw ervaring op onze website te verbeteren. Wij gebruiken zowel essentiële cookies die nodig zijn voor het functioneren van de website als optionele cookies die ons helpen te begrijpen hoe bezoekers onze site gebruiken.</w:t>
      </w:r>
    </w:p>
    <w:p>
      <w:pPr>
        <w:spacing w:after="100"/>
      </w:pPr>
      <w:r>
        <w:rPr>
          <w:i/>
          <w:iCs/>
          <w:color w:val="888888"/>
          <w:sz w:val="16"/>
          <w:szCs w:val="16"/>
        </w:rPr>
        <w:t xml:space="preserve">cookieEssential  </w:t>
      </w:r>
      <w:r>
        <w:t xml:space="preserve">Essentiële cookies</w:t>
      </w:r>
    </w:p>
    <w:p>
      <w:pPr>
        <w:spacing w:after="100"/>
      </w:pPr>
      <w:r>
        <w:rPr>
          <w:i/>
          <w:iCs/>
          <w:color w:val="888888"/>
          <w:sz w:val="16"/>
          <w:szCs w:val="16"/>
        </w:rPr>
        <w:t xml:space="preserve">cookieEssentialText  </w:t>
      </w:r>
      <w:r>
        <w:t xml:space="preserve">Deze cookies zijn noodzakelijk voor het functioneren van de website en kunnen niet worden uitgeschakeld. Ze omvatten cookies voor taalvoorkeuren, cookietoestemmingsstatus en sessiebeheer. Er worden geen persoonsgegevens opgeslagen in deze cookies.</w:t>
      </w:r>
    </w:p>
    <w:p>
      <w:pPr>
        <w:spacing w:after="100"/>
      </w:pPr>
      <w:r>
        <w:rPr>
          <w:i/>
          <w:iCs/>
          <w:color w:val="888888"/>
          <w:sz w:val="16"/>
          <w:szCs w:val="16"/>
        </w:rPr>
        <w:t xml:space="preserve">cookieAnalytics  </w:t>
      </w:r>
      <w:r>
        <w:t xml:space="preserve">Analytische cookies</w:t>
      </w:r>
    </w:p>
    <w:p>
      <w:pPr>
        <w:spacing w:after="100"/>
      </w:pPr>
      <w:r>
        <w:rPr>
          <w:i/>
          <w:iCs/>
          <w:color w:val="888888"/>
          <w:sz w:val="16"/>
          <w:szCs w:val="16"/>
        </w:rPr>
        <w:t xml:space="preserve">cookieAnalyticsText  </w:t>
      </w:r>
      <w:r>
        <w:t xml:space="preserve">Wij kunnen analytische cookies gebruiken om te begrijpen hoe bezoekers met onze website omgaan. Dit helpt ons de gebruikerservaring te verbeteren en onze inhoud te optimaliseren. Deze cookies verzamelen anonieme, geaggregeerde gegevens en identificeren geen individuele bezoekers.</w:t>
      </w:r>
    </w:p>
    <w:p>
      <w:pPr>
        <w:spacing w:after="100"/>
      </w:pPr>
      <w:r>
        <w:rPr>
          <w:i/>
          <w:iCs/>
          <w:color w:val="888888"/>
          <w:sz w:val="16"/>
          <w:szCs w:val="16"/>
        </w:rPr>
        <w:t xml:space="preserve">cookieManage  </w:t>
      </w:r>
      <w:r>
        <w:t xml:space="preserve">Cookies beheren</w:t>
      </w:r>
    </w:p>
    <w:p>
      <w:pPr>
        <w:spacing w:after="100"/>
      </w:pPr>
      <w:r>
        <w:rPr>
          <w:i/>
          <w:iCs/>
          <w:color w:val="888888"/>
          <w:sz w:val="16"/>
          <w:szCs w:val="16"/>
        </w:rPr>
        <w:t xml:space="preserve">cookieManageText  </w:t>
      </w:r>
      <w:r>
        <w:t xml:space="preserve">U kunt cookies beheren via uw browserinstellingen. De meeste browsers bieden de mogelijkheid cookies te blokkeren of te verwijderen. Houd er rekening mee dat het uitschakelen van bepaalde cookies de functionaliteit van deze website kan beïnvloeden. Raadpleeg het hulpgedeelte van uw browser voor instructies over het beheren van cookies.</w:t>
      </w:r>
    </w:p>
    <w:p>
      <w:pPr>
        <w:spacing w:after="100"/>
      </w:pPr>
      <w:r>
        <w:rPr>
          <w:i/>
          <w:iCs/>
          <w:color w:val="888888"/>
          <w:sz w:val="16"/>
          <w:szCs w:val="16"/>
        </w:rPr>
        <w:t xml:space="preserve">cookieConsent  </w:t>
      </w:r>
      <w:r>
        <w:t xml:space="preserve">Uw toestemming</w:t>
      </w:r>
    </w:p>
    <w:p>
      <w:pPr>
        <w:spacing w:after="100"/>
      </w:pPr>
      <w:r>
        <w:rPr>
          <w:i/>
          <w:iCs/>
          <w:color w:val="888888"/>
          <w:sz w:val="16"/>
          <w:szCs w:val="16"/>
        </w:rPr>
        <w:t xml:space="preserve">cookieConsentText  </w:t>
      </w:r>
      <w:r>
        <w:t xml:space="preserve">Door onze website te gebruiken en cookies te accepteren via de cookiebanner, stemt u in met ons gebruik van cookies zoals beschreven in dit beleid. U kunt uw toestemming op elk moment intrekken door uw browsercookies te wissen en de site opnieuw te bezoeken.</w:t>
      </w:r>
    </w:p>
    <w:p>
      <w:pPr>
        <w:spacing w:after="100"/>
      </w:pPr>
      <w:r>
        <w:rPr>
          <w:i/>
          <w:iCs/>
          <w:color w:val="888888"/>
          <w:sz w:val="16"/>
          <w:szCs w:val="16"/>
        </w:rPr>
        <w:t xml:space="preserve">cookieChanges  </w:t>
      </w:r>
      <w:r>
        <w:t xml:space="preserve">Wijzigingen in dit beleid</w:t>
      </w:r>
    </w:p>
    <w:p>
      <w:pPr>
        <w:spacing w:after="100"/>
      </w:pPr>
      <w:r>
        <w:rPr>
          <w:i/>
          <w:iCs/>
          <w:color w:val="888888"/>
          <w:sz w:val="16"/>
          <w:szCs w:val="16"/>
        </w:rPr>
        <w:t xml:space="preserve">cookieChangesText  </w:t>
      </w:r>
      <w:r>
        <w:t xml:space="preserve">Wij kunnen dit cookiebeleid van tijd tot tijd bijwerken om veranderingen in technologie of wetgeving weer te geven. Wij raden u aan deze pagina regelmatig te raadplegen voor de meest actuele informatie over ons cookiegebruik.</w:t>
      </w:r>
    </w:p>
    <w:p>
      <w:pPr>
        <w:spacing w:after="100"/>
      </w:pPr>
      <w:r>
        <w:rPr>
          <w:i/>
          <w:iCs/>
          <w:color w:val="888888"/>
          <w:sz w:val="16"/>
          <w:szCs w:val="16"/>
        </w:rPr>
        <w:t xml:space="preserve">cookieContactText  </w:t>
      </w:r>
      <w:r>
        <w:t xml:space="preserve">Heeft u vragen over ons gebruik van cookies? Neem dan contact met ons op:</w:t>
      </w:r>
    </w:p>
    <w:p>
      <w:pPr>
        <w:spacing w:after="100"/>
      </w:pPr>
      <w:r>
        <w:rPr>
          <w:i/>
          <w:iCs/>
          <w:color w:val="888888"/>
          <w:sz w:val="16"/>
          <w:szCs w:val="16"/>
        </w:rPr>
        <w:t xml:space="preserve">contactTitle  </w:t>
      </w:r>
      <w:r>
        <w:t xml:space="preserve">Contact</w:t>
      </w:r>
    </w:p>
    <w:p>
      <w:pPr>
        <w:spacing w:after="100"/>
      </w:pPr>
      <w:r>
        <w:rPr>
          <w:i/>
          <w:iCs/>
          <w:color w:val="888888"/>
          <w:sz w:val="16"/>
          <w:szCs w:val="16"/>
        </w:rPr>
        <w:t xml:space="preserve">contactText  </w:t>
      </w:r>
      <w:r>
        <w:t xml:space="preserve">Heeft u vragen over deze disclaimer? Neem dan contact met ons op:</w:t>
      </w:r>
    </w:p>
    <w:p>
      <w:pPr>
        <w:spacing w:after="100"/>
      </w:pPr>
      <w:r>
        <w:rPr>
          <w:i/>
          <w:iCs/>
          <w:color w:val="888888"/>
          <w:sz w:val="16"/>
          <w:szCs w:val="16"/>
        </w:rPr>
        <w:t xml:space="preserve">contactAddress  </w:t>
      </w:r>
      <w:r>
        <w:t xml:space="preserve">Wagenwegstraat 24, Paramaribo, Suriname</w:t>
      </w:r>
    </w:p>
    <w:p>
      <w:pPr>
        <w:spacing w:after="100"/>
      </w:pPr>
      <w:r>
        <w:rPr>
          <w:i/>
          <w:iCs/>
          <w:color w:val="888888"/>
          <w:sz w:val="16"/>
          <w:szCs w:val="16"/>
        </w:rPr>
        <w:t xml:space="preserve">contactEmail  </w:t>
      </w:r>
      <w:r>
        <w:t xml:space="preserve">info@anaulanatureresort.com</w:t>
      </w:r>
    </w:p>
    <w:p>
      <w:pPr>
        <w:spacing w:after="100"/>
      </w:pPr>
      <w:r>
        <w:rPr>
          <w:i/>
          <w:iCs/>
          <w:color w:val="888888"/>
          <w:sz w:val="16"/>
          <w:szCs w:val="16"/>
        </w:rPr>
        <w:t xml:space="preserve">contactPhone  </w:t>
      </w:r>
      <w:r>
        <w:t xml:space="preserve">+597 410 700</w:t>
      </w:r>
    </w:p>
    <w:p>
      <w:pPr>
        <w:pStyle w:val="Heading3"/>
        <w:spacing w:after="100" w:before="200"/>
      </w:pPr>
      <w:r>
        <w:t xml:space="preserve">— Footer —</w:t>
      </w:r>
    </w:p>
    <w:p>
      <w:pPr>
        <w:spacing w:after="100"/>
      </w:pPr>
      <w:r>
        <w:rPr>
          <w:i/>
          <w:iCs/>
          <w:color w:val="888888"/>
          <w:sz w:val="16"/>
          <w:szCs w:val="16"/>
        </w:rPr>
        <w:t xml:space="preserve">description  </w:t>
      </w:r>
      <w:r>
        <w:t xml:space="preserve">Een eco-luxe jungle resort op een privé-eiland in de Felulasi stroomversnellingen, Boven-Surinamerivier. Ervaar de magie van het regenwoud met modern comfort.</w:t>
      </w:r>
    </w:p>
    <w:p>
      <w:pPr>
        <w:spacing w:after="100"/>
      </w:pPr>
      <w:r>
        <w:rPr>
          <w:i/>
          <w:iCs/>
          <w:color w:val="888888"/>
          <w:sz w:val="16"/>
          <w:szCs w:val="16"/>
        </w:rPr>
        <w:t xml:space="preserve">quickLinks  </w:t>
      </w:r>
      <w:r>
        <w:t xml:space="preserve">Snelle Links</w:t>
      </w:r>
    </w:p>
    <w:p>
      <w:pPr>
        <w:spacing w:after="100"/>
      </w:pPr>
      <w:r>
        <w:rPr>
          <w:i/>
          <w:iCs/>
          <w:color w:val="888888"/>
          <w:sz w:val="16"/>
          <w:szCs w:val="16"/>
        </w:rPr>
        <w:t xml:space="preserve">ourTours  </w:t>
      </w:r>
      <w:r>
        <w:t xml:space="preserve">Onze Tours</w:t>
      </w:r>
    </w:p>
    <w:p>
      <w:pPr>
        <w:spacing w:after="100"/>
      </w:pPr>
      <w:r>
        <w:rPr>
          <w:i/>
          <w:iCs/>
          <w:color w:val="888888"/>
          <w:sz w:val="16"/>
          <w:szCs w:val="16"/>
        </w:rPr>
        <w:t xml:space="preserve">contactUs  </w:t>
      </w:r>
      <w:r>
        <w:t xml:space="preserve">Contact</w:t>
      </w:r>
    </w:p>
    <w:p>
      <w:pPr>
        <w:spacing w:after="100"/>
      </w:pPr>
      <w:r>
        <w:rPr>
          <w:i/>
          <w:iCs/>
          <w:color w:val="888888"/>
          <w:sz w:val="16"/>
          <w:szCs w:val="16"/>
        </w:rPr>
        <w:t xml:space="preserve">experienceJungle  </w:t>
      </w:r>
      <w:r>
        <w:t xml:space="preserve">Beleef de Jungle</w:t>
      </w:r>
    </w:p>
    <w:p>
      <w:pPr>
        <w:spacing w:after="100"/>
      </w:pPr>
      <w:r>
        <w:rPr>
          <w:i/>
          <w:iCs/>
          <w:color w:val="888888"/>
          <w:sz w:val="16"/>
          <w:szCs w:val="16"/>
        </w:rPr>
        <w:t xml:space="preserve">experienceDesc  </w:t>
      </w:r>
      <w:r>
        <w:t xml:space="preserve">Boek uw all-inclusive tour en ontdek de schoonheid van het Surinaamse regenwoud.</w:t>
      </w:r>
    </w:p>
    <w:p>
      <w:pPr>
        <w:spacing w:after="100"/>
      </w:pPr>
      <w:r>
        <w:rPr>
          <w:i/>
          <w:iCs/>
          <w:color w:val="888888"/>
          <w:sz w:val="16"/>
          <w:szCs w:val="16"/>
        </w:rPr>
        <w:t xml:space="preserve">bookTour  </w:t>
      </w:r>
      <w:r>
        <w:t xml:space="preserve">Boek een Tour</w:t>
      </w:r>
    </w:p>
    <w:p>
      <w:pPr>
        <w:spacing w:after="100"/>
      </w:pPr>
      <w:r>
        <w:rPr>
          <w:i/>
          <w:iCs/>
          <w:color w:val="888888"/>
          <w:sz w:val="16"/>
          <w:szCs w:val="16"/>
        </w:rPr>
        <w:t xml:space="preserve">copyright  </w:t>
      </w:r>
      <w:r>
        <w:t xml:space="preserve">© {{year}} Anaula Nature Resort. Alle rechten voorbehouden.</w:t>
      </w:r>
    </w:p>
    <w:p>
      <w:pPr>
        <w:spacing w:after="100"/>
      </w:pPr>
      <w:r>
        <w:rPr>
          <w:i/>
          <w:iCs/>
          <w:color w:val="888888"/>
          <w:sz w:val="16"/>
          <w:szCs w:val="16"/>
        </w:rPr>
        <w:t xml:space="preserve">ecoBadge  </w:t>
      </w:r>
      <w:r>
        <w:t xml:space="preserve">🌿 Eco-vriendelijk resort — Behoud van het Surinaamse regenwoud</w:t>
      </w:r>
    </w:p>
    <w:p>
      <w:pPr>
        <w:spacing w:after="100"/>
      </w:pPr>
      <w:r>
        <w:rPr>
          <w:i/>
          <w:iCs/>
          <w:color w:val="888888"/>
          <w:sz w:val="16"/>
          <w:szCs w:val="16"/>
        </w:rPr>
        <w:t xml:space="preserve">disclaimer  </w:t>
      </w:r>
      <w:r>
        <w:t xml:space="preserve">Disclaimer</w:t>
      </w:r>
    </w:p>
    <w:p>
      <w:pPr>
        <w:spacing w:after="100"/>
      </w:pPr>
      <w:r>
        <w:rPr>
          <w:i/>
          <w:iCs/>
          <w:color w:val="888888"/>
          <w:sz w:val="16"/>
          <w:szCs w:val="16"/>
        </w:rPr>
        <w:t xml:space="preserve">privacyPolicy  </w:t>
      </w:r>
      <w:r>
        <w:t xml:space="preserve">Privacybeleid</w:t>
      </w:r>
    </w:p>
    <w:p>
      <w:pPr>
        <w:spacing w:after="100"/>
      </w:pPr>
      <w:r>
        <w:rPr>
          <w:i/>
          <w:iCs/>
          <w:color w:val="888888"/>
          <w:sz w:val="16"/>
          <w:szCs w:val="16"/>
        </w:rPr>
        <w:t xml:space="preserve">cookiePolicy  </w:t>
      </w:r>
      <w:r>
        <w:t xml:space="preserve">Cookiebeleid</w:t>
      </w:r>
    </w:p>
    <w:p>
      <w:pPr>
        <w:spacing w:after="100"/>
      </w:pPr>
      <w:r>
        <w:rPr>
          <w:i/>
          <w:iCs/>
          <w:color w:val="888888"/>
          <w:sz w:val="16"/>
          <w:szCs w:val="16"/>
        </w:rPr>
        <w:t xml:space="preserve">travelConditions  </w:t>
      </w:r>
      <w:r>
        <w:t xml:space="preserve">Reisvoorwaarden</w:t>
      </w:r>
    </w:p>
    <w:p>
      <w:pPr>
        <w:pStyle w:val="Heading3"/>
        <w:spacing w:after="100" w:before="200"/>
      </w:pPr>
      <w:r>
        <w:t xml:space="preserve">— Cookiebanner —</w:t>
      </w:r>
    </w:p>
    <w:p>
      <w:pPr>
        <w:spacing w:after="100"/>
      </w:pPr>
      <w:r>
        <w:rPr>
          <w:i/>
          <w:iCs/>
          <w:color w:val="888888"/>
          <w:sz w:val="16"/>
          <w:szCs w:val="16"/>
        </w:rPr>
        <w:t xml:space="preserve">message  </w:t>
      </w:r>
      <w:r>
        <w:t xml:space="preserve">Wij gebruiken cookies om uw ervaring op onze website te verbeteren. Door verder te surfen, gaat u akkoord met ons gebruik van essentiële cookies.</w:t>
      </w:r>
    </w:p>
    <w:p>
      <w:pPr>
        <w:spacing w:after="100"/>
      </w:pPr>
      <w:r>
        <w:rPr>
          <w:i/>
          <w:iCs/>
          <w:color w:val="888888"/>
          <w:sz w:val="16"/>
          <w:szCs w:val="16"/>
        </w:rPr>
        <w:t xml:space="preserve">learnMore  </w:t>
      </w:r>
      <w:r>
        <w:t xml:space="preserve">Meer informatie</w:t>
      </w:r>
    </w:p>
    <w:p>
      <w:pPr>
        <w:spacing w:after="100"/>
      </w:pPr>
      <w:r>
        <w:rPr>
          <w:i/>
          <w:iCs/>
          <w:color w:val="888888"/>
          <w:sz w:val="16"/>
          <w:szCs w:val="16"/>
        </w:rPr>
        <w:t xml:space="preserve">accept  </w:t>
      </w:r>
      <w:r>
        <w:t xml:space="preserve">Alles Accepteren</w:t>
      </w:r>
    </w:p>
    <w:p>
      <w:pPr>
        <w:spacing w:after="100"/>
      </w:pPr>
      <w:r>
        <w:rPr>
          <w:i/>
          <w:iCs/>
          <w:color w:val="888888"/>
          <w:sz w:val="16"/>
          <w:szCs w:val="16"/>
        </w:rPr>
        <w:t xml:space="preserve">reject  </w:t>
      </w:r>
      <w:r>
        <w:t xml:space="preserve">Optionele Weigeren</w:t>
      </w:r>
    </w:p>
    <w:p>
      <w:pPr>
        <w:pStyle w:val="Heading2"/>
        <w:spacing w:after="140" w:before="280"/>
      </w:pPr>
      <w:r>
        <w:t xml:space="preserve">6. Technische aandachtspunten voor een websitebouwer</w:t>
      </w:r>
    </w:p>
    <w:p>
      <w:pPr>
        <w:pStyle w:val="ListParagraph"/>
        <w:numPr>
          <w:ilvl w:val="0"/>
          <w:numId w:val="1"/>
        </w:numPr>
        <w:spacing w:after="60"/>
      </w:pPr>
      <w:r>
        <w:t xml:space="preserve">Design: donkere junglegroene achtergrond (#0a1f15) met goudkleurige accenten (#c9943e, licht #dbb060, donker #a67a2e), crème (#f5efe1) en groentinten (#1a5c3a, #2d8a5e). Koppen in het lettertype "Playfair Display" (serif), lopende tekst in "Inter" (beide gratis Google Fonts). De stijl: glasachtige kaarten op donkere achtergronden met subtiele fade/slide-animaties.</w:t>
      </w:r>
    </w:p>
    <w:p>
      <w:pPr>
        <w:pStyle w:val="ListParagraph"/>
        <w:numPr>
          <w:ilvl w:val="0"/>
          <w:numId w:val="1"/>
        </w:numPr>
        <w:spacing w:after="60"/>
      </w:pPr>
      <w:r>
        <w:t xml:space="preserve">Meertaligheid: Nederlands is de standaardtaal op het kale domein; andere talen krijgen een voorvoegsel (/en/, /de/, /fr/, /es/, /zh/). Elke pagina heeft per taal een eigen URL (zie punt 3). Houd bij een herbouw de Nederlandse URL's exact gelijk — daar zitten de Google-posities op.</w:t>
      </w:r>
    </w:p>
    <w:p>
      <w:pPr>
        <w:pStyle w:val="ListParagraph"/>
        <w:numPr>
          <w:ilvl w:val="0"/>
          <w:numId w:val="1"/>
        </w:numPr>
        <w:spacing w:after="60"/>
      </w:pPr>
      <w:r>
        <w:t xml:space="preserve">Inhoud die in de database staat (niet in de pagina's): tourpakketten (namen, prijzen, dagprogramma's, vertrekdagen), geplande vertrekken en beschikbaarheid, boekingen, en de fotogalerij (elke foto heeft een URL, alt-tekst en categorie: facilities, dining, nature, activities, lodge, aerial of other).</w:t>
      </w:r>
    </w:p>
    <w:p>
      <w:pPr>
        <w:pStyle w:val="ListParagraph"/>
        <w:numPr>
          <w:ilvl w:val="0"/>
          <w:numId w:val="1"/>
        </w:numPr>
        <w:spacing w:after="60"/>
      </w:pPr>
      <w:r>
        <w:t xml:space="preserve">Afbeeldingen staan in /public/uploads en deels nog in de oude WordPress-mediabibliotheek (sommige tourfoto's verwijzen naar anaulanatureresort.com/wp-content/uploads).</w:t>
      </w:r>
    </w:p>
    <w:p>
      <w:pPr>
        <w:pStyle w:val="ListParagraph"/>
        <w:numPr>
          <w:ilvl w:val="0"/>
          <w:numId w:val="1"/>
        </w:numPr>
        <w:spacing w:after="60"/>
      </w:pPr>
      <w:r>
        <w:t xml:space="preserve">Een herbouw in een websitebouwer heeft nodig: meertalige pagina's met vertaalde URL's, een boekbaar toursysteem met prijzen per persoon (volwassene/ingezetene/kind/eenpersoonstoeslag) en vaste vertrekdagen, online betalen met bevestigingspagina, een fotogalerij met categorieën, een contactformulier, een cookiebanner en de juridische pagina's.</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b/>
      <w:bCs/>
      <w:color w:val="1a5c3a"/>
    </w:rPr>
  </w:style>
  <w:style w:type="paragraph" w:styleId="Heading1">
    <w:name w:val="Heading 1"/>
    <w:basedOn w:val="Normal"/>
    <w:next w:val="Normal"/>
    <w:qFormat/>
    <w:rPr>
      <w:b/>
      <w:bCs/>
      <w:color w:val="1a5c3a"/>
    </w:rPr>
  </w:style>
  <w:style w:type="paragraph" w:styleId="Heading2">
    <w:name w:val="Heading 2"/>
    <w:basedOn w:val="Normal"/>
    <w:next w:val="Normal"/>
    <w:qFormat/>
    <w:rPr>
      <w:b/>
      <w:bCs/>
      <w:color w:val="1a5c3a"/>
    </w:rPr>
  </w:style>
  <w:style w:type="paragraph" w:styleId="Heading3">
    <w:name w:val="Heading 3"/>
    <w:basedOn w:val="Normal"/>
    <w:next w:val="Normal"/>
    <w:qFormat/>
    <w:rPr>
      <w:b/>
      <w:bCs/>
      <w:color w:val="a67a2e"/>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Anaula Nature Resort — Website content &amp; setup</dc:title>
  <dc:creator>Anaula website assistant</dc:creator>
  <cp:lastModifiedBy>Un-named</cp:lastModifiedBy>
  <cp:revision>1</cp:revision>
  <dcterms:created xsi:type="dcterms:W3CDTF">2026-10-15T02:28:18.816Z</dcterms:created>
  <dcterms:modified xsi:type="dcterms:W3CDTF">2026-10-15T02:28:18.816Z</dcterms:modified>
</cp:coreProperties>
</file>

<file path=docProps/custom.xml><?xml version="1.0" encoding="utf-8"?>
<Properties xmlns="http://schemas.openxmlformats.org/officeDocument/2006/custom-properties" xmlns:vt="http://schemas.openxmlformats.org/officeDocument/2006/docPropsVTypes"/>
</file>